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828DA" w14:textId="1CC63409" w:rsidR="00133D34" w:rsidRDefault="00AB5F4C">
      <w:r>
        <w:t xml:space="preserve">Om welk type desinformatie gaat het hier? </w:t>
      </w:r>
      <w:r w:rsidR="00E41B46">
        <w:t xml:space="preserve">Plaats de icoontjes bij de juiste bron. </w:t>
      </w:r>
      <w:hyperlink r:id="rId10" w:history="1">
        <w:r w:rsidR="00133D34" w:rsidRPr="00133D34">
          <w:rPr>
            <w:rStyle w:val="Hyperlink"/>
            <w:color w:val="auto"/>
          </w:rPr>
          <w:t>edu.nl/dm6u6</w:t>
        </w:r>
      </w:hyperlink>
    </w:p>
    <w:tbl>
      <w:tblPr>
        <w:tblStyle w:val="TableGrid"/>
        <w:tblW w:w="0" w:type="auto"/>
        <w:tblLook w:val="04A0" w:firstRow="1" w:lastRow="0" w:firstColumn="1" w:lastColumn="0" w:noHBand="0" w:noVBand="1"/>
      </w:tblPr>
      <w:tblGrid>
        <w:gridCol w:w="515"/>
        <w:gridCol w:w="5022"/>
        <w:gridCol w:w="1896"/>
        <w:gridCol w:w="1606"/>
        <w:gridCol w:w="23"/>
      </w:tblGrid>
      <w:tr w:rsidR="004A4D7D" w14:paraId="17734A2F" w14:textId="77777777" w:rsidTr="7AABDE78">
        <w:tc>
          <w:tcPr>
            <w:tcW w:w="562" w:type="dxa"/>
            <w:shd w:val="clear" w:color="auto" w:fill="E7E6E6" w:themeFill="background2"/>
          </w:tcPr>
          <w:p w14:paraId="07A8B4E3" w14:textId="301C6E37" w:rsidR="004749C1" w:rsidRDefault="004749C1">
            <w:r>
              <w:t>Nr.</w:t>
            </w:r>
          </w:p>
        </w:tc>
        <w:tc>
          <w:tcPr>
            <w:tcW w:w="5103" w:type="dxa"/>
            <w:shd w:val="clear" w:color="auto" w:fill="E7E6E6" w:themeFill="background2"/>
          </w:tcPr>
          <w:p w14:paraId="6E301A24" w14:textId="1FF16E62" w:rsidR="004749C1" w:rsidRDefault="004A1AB2">
            <w:r>
              <w:t>Inhoud bron</w:t>
            </w:r>
          </w:p>
        </w:tc>
        <w:tc>
          <w:tcPr>
            <w:tcW w:w="1418" w:type="dxa"/>
            <w:shd w:val="clear" w:color="auto" w:fill="E7E6E6" w:themeFill="background2"/>
          </w:tcPr>
          <w:p w14:paraId="4667C154" w14:textId="4E9E6867" w:rsidR="004749C1" w:rsidRDefault="004A1AB2">
            <w:r>
              <w:t>Link</w:t>
            </w:r>
          </w:p>
        </w:tc>
        <w:tc>
          <w:tcPr>
            <w:tcW w:w="1979" w:type="dxa"/>
            <w:gridSpan w:val="2"/>
            <w:shd w:val="clear" w:color="auto" w:fill="E7E6E6" w:themeFill="background2"/>
          </w:tcPr>
          <w:p w14:paraId="15707CE0" w14:textId="61D26F3E" w:rsidR="004749C1" w:rsidRDefault="000F5B97">
            <w:r>
              <w:t>Type desinformatie</w:t>
            </w:r>
          </w:p>
        </w:tc>
      </w:tr>
      <w:tr w:rsidR="00E8504A" w14:paraId="651CA426" w14:textId="77777777" w:rsidTr="7AABDE78">
        <w:trPr>
          <w:gridAfter w:val="1"/>
          <w:wAfter w:w="38" w:type="dxa"/>
        </w:trPr>
        <w:tc>
          <w:tcPr>
            <w:tcW w:w="562" w:type="dxa"/>
          </w:tcPr>
          <w:p w14:paraId="3CF1B861" w14:textId="30DD8657" w:rsidR="004749C1" w:rsidRDefault="004749C1"/>
        </w:tc>
        <w:tc>
          <w:tcPr>
            <w:tcW w:w="5103" w:type="dxa"/>
          </w:tcPr>
          <w:p w14:paraId="203B29C5" w14:textId="2B7833C8" w:rsidR="004749C1" w:rsidRDefault="004749C1" w:rsidP="3DA011C3"/>
        </w:tc>
        <w:tc>
          <w:tcPr>
            <w:tcW w:w="1418" w:type="dxa"/>
          </w:tcPr>
          <w:p w14:paraId="18BE3DD1" w14:textId="53104143" w:rsidR="004749C1" w:rsidRDefault="004749C1" w:rsidP="3DA011C3"/>
        </w:tc>
        <w:tc>
          <w:tcPr>
            <w:tcW w:w="1979" w:type="dxa"/>
          </w:tcPr>
          <w:p w14:paraId="555626D5" w14:textId="77777777" w:rsidR="004749C1" w:rsidRDefault="004749C1"/>
        </w:tc>
      </w:tr>
      <w:tr w:rsidR="00E8504A" w14:paraId="274470B5" w14:textId="77777777" w:rsidTr="7AABDE78">
        <w:trPr>
          <w:gridAfter w:val="1"/>
          <w:wAfter w:w="38" w:type="dxa"/>
        </w:trPr>
        <w:tc>
          <w:tcPr>
            <w:tcW w:w="562" w:type="dxa"/>
          </w:tcPr>
          <w:p w14:paraId="16D23FCA" w14:textId="7851713F" w:rsidR="004749C1" w:rsidRDefault="1F308258">
            <w:r>
              <w:t>1</w:t>
            </w:r>
            <w:r w:rsidR="385290B8">
              <w:t>.</w:t>
            </w:r>
          </w:p>
        </w:tc>
        <w:tc>
          <w:tcPr>
            <w:tcW w:w="5103" w:type="dxa"/>
          </w:tcPr>
          <w:p w14:paraId="406066BD" w14:textId="34C21157" w:rsidR="004749C1" w:rsidRDefault="4318777E">
            <w:r>
              <w:t xml:space="preserve">Shell </w:t>
            </w:r>
            <w:r w:rsidR="6C264E1E">
              <w:t>investeert</w:t>
            </w:r>
            <w:r>
              <w:t xml:space="preserve"> voor miljoenen aan </w:t>
            </w:r>
            <w:proofErr w:type="spellStart"/>
            <w:r>
              <w:t>influencers</w:t>
            </w:r>
            <w:proofErr w:type="spellEnd"/>
            <w:r>
              <w:t xml:space="preserve"> om het imago onder </w:t>
            </w:r>
            <w:proofErr w:type="spellStart"/>
            <w:r>
              <w:t>millennials</w:t>
            </w:r>
            <w:proofErr w:type="spellEnd"/>
            <w:r>
              <w:t xml:space="preserve"> en Gen Z te boosten.</w:t>
            </w:r>
          </w:p>
          <w:p w14:paraId="1AE5F723" w14:textId="0D862BAB" w:rsidR="004749C1" w:rsidRDefault="101689FE" w:rsidP="7AABDE78">
            <w:r>
              <w:rPr>
                <w:noProof/>
              </w:rPr>
              <w:drawing>
                <wp:inline distT="0" distB="0" distL="0" distR="0" wp14:anchorId="30F0DED0" wp14:editId="3AF32BE5">
                  <wp:extent cx="1282905" cy="1046412"/>
                  <wp:effectExtent l="0" t="0" r="0" b="0"/>
                  <wp:docPr id="1351036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905" cy="1046412"/>
                          </a:xfrm>
                          <a:prstGeom prst="rect">
                            <a:avLst/>
                          </a:prstGeom>
                        </pic:spPr>
                      </pic:pic>
                    </a:graphicData>
                  </a:graphic>
                </wp:inline>
              </w:drawing>
            </w:r>
          </w:p>
        </w:tc>
        <w:tc>
          <w:tcPr>
            <w:tcW w:w="1418" w:type="dxa"/>
          </w:tcPr>
          <w:p w14:paraId="28DE9C14" w14:textId="397A291D" w:rsidR="004749C1" w:rsidRDefault="30EE5436">
            <w:r>
              <w:rPr>
                <w:noProof/>
              </w:rPr>
              <w:drawing>
                <wp:inline distT="0" distB="0" distL="0" distR="0" wp14:anchorId="749A25A8" wp14:editId="093CBEEA">
                  <wp:extent cx="996950" cy="1333500"/>
                  <wp:effectExtent l="0" t="0" r="0" b="0"/>
                  <wp:docPr id="2026278507" name="Picture 202627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6950" cy="1333500"/>
                          </a:xfrm>
                          <a:prstGeom prst="rect">
                            <a:avLst/>
                          </a:prstGeom>
                        </pic:spPr>
                      </pic:pic>
                    </a:graphicData>
                  </a:graphic>
                </wp:inline>
              </w:drawing>
            </w:r>
          </w:p>
          <w:p w14:paraId="0346A986" w14:textId="53FD7456" w:rsidR="004749C1" w:rsidRDefault="004749C1" w:rsidP="3DA011C3"/>
        </w:tc>
        <w:tc>
          <w:tcPr>
            <w:tcW w:w="1979" w:type="dxa"/>
          </w:tcPr>
          <w:p w14:paraId="48E228CF" w14:textId="77777777" w:rsidR="004749C1" w:rsidRDefault="004749C1"/>
        </w:tc>
      </w:tr>
      <w:tr w:rsidR="00E8504A" w14:paraId="7490AE79" w14:textId="77777777" w:rsidTr="7AABDE78">
        <w:trPr>
          <w:gridAfter w:val="1"/>
          <w:wAfter w:w="38" w:type="dxa"/>
        </w:trPr>
        <w:tc>
          <w:tcPr>
            <w:tcW w:w="562" w:type="dxa"/>
          </w:tcPr>
          <w:p w14:paraId="07A4A2A1" w14:textId="27F729C7" w:rsidR="004749C1" w:rsidRDefault="5CB4A405">
            <w:r>
              <w:t>2</w:t>
            </w:r>
            <w:r w:rsidR="385290B8">
              <w:t>.</w:t>
            </w:r>
          </w:p>
        </w:tc>
        <w:tc>
          <w:tcPr>
            <w:tcW w:w="5103" w:type="dxa"/>
          </w:tcPr>
          <w:p w14:paraId="687464C5" w14:textId="2C5A205B" w:rsidR="004749C1" w:rsidRDefault="7FDFC7B1" w:rsidP="7AABDE78">
            <w:pPr>
              <w:pStyle w:val="trt0xe"/>
              <w:shd w:val="clear" w:color="auto" w:fill="FFFFFF" w:themeFill="background1"/>
              <w:spacing w:before="0" w:beforeAutospacing="0" w:after="60" w:afterAutospacing="0" w:line="259" w:lineRule="auto"/>
              <w:rPr>
                <w:rFonts w:ascii="Arial" w:hAnsi="Arial" w:cs="Arial"/>
                <w:color w:val="1F1F1F"/>
                <w:sz w:val="20"/>
                <w:szCs w:val="20"/>
              </w:rPr>
            </w:pPr>
            <w:r w:rsidRPr="7AABDE78">
              <w:rPr>
                <w:rFonts w:ascii="Arial" w:hAnsi="Arial" w:cs="Arial"/>
                <w:color w:val="1F1F1F"/>
                <w:sz w:val="20"/>
                <w:szCs w:val="20"/>
              </w:rPr>
              <w:t>a.</w:t>
            </w:r>
            <w:r w:rsidR="00230D8E">
              <w:rPr>
                <w:rFonts w:ascii="Arial" w:hAnsi="Arial" w:cs="Arial"/>
                <w:color w:val="1F1F1F"/>
                <w:sz w:val="20"/>
                <w:szCs w:val="20"/>
              </w:rPr>
              <w:t xml:space="preserve"> </w:t>
            </w:r>
            <w:r w:rsidRPr="7AABDE78">
              <w:rPr>
                <w:rFonts w:ascii="Arial" w:hAnsi="Arial" w:cs="Arial"/>
                <w:color w:val="1F1F1F"/>
                <w:sz w:val="20"/>
                <w:szCs w:val="20"/>
              </w:rPr>
              <w:t>Het </w:t>
            </w:r>
            <w:r w:rsidRPr="7AABDE78">
              <w:rPr>
                <w:rFonts w:ascii="Arial" w:hAnsi="Arial" w:cs="Arial"/>
                <w:b/>
                <w:bCs/>
                <w:color w:val="1F1F1F"/>
                <w:sz w:val="20"/>
                <w:szCs w:val="20"/>
              </w:rPr>
              <w:t>klimaat</w:t>
            </w:r>
            <w:r w:rsidRPr="7AABDE78">
              <w:rPr>
                <w:rFonts w:ascii="Arial" w:hAnsi="Arial" w:cs="Arial"/>
                <w:color w:val="1F1F1F"/>
                <w:sz w:val="20"/>
                <w:szCs w:val="20"/>
              </w:rPr>
              <w:t> verandert altijd, dus maak je geen zorgen. ...</w:t>
            </w:r>
          </w:p>
          <w:p w14:paraId="60D32EFC" w14:textId="18981C60" w:rsidR="004749C1" w:rsidRDefault="7FDFC7B1" w:rsidP="7AABDE78">
            <w:pPr>
              <w:pStyle w:val="trt0xe"/>
              <w:shd w:val="clear" w:color="auto" w:fill="FFFFFF" w:themeFill="background1"/>
              <w:spacing w:before="0" w:beforeAutospacing="0" w:after="60" w:afterAutospacing="0" w:line="259" w:lineRule="auto"/>
              <w:rPr>
                <w:rFonts w:ascii="Arial" w:hAnsi="Arial" w:cs="Arial"/>
                <w:color w:val="1F1F1F"/>
                <w:sz w:val="20"/>
                <w:szCs w:val="20"/>
              </w:rPr>
            </w:pPr>
            <w:r w:rsidRPr="7AABDE78">
              <w:rPr>
                <w:rFonts w:ascii="Arial" w:hAnsi="Arial" w:cs="Arial"/>
                <w:color w:val="1F1F1F"/>
                <w:sz w:val="20"/>
                <w:szCs w:val="20"/>
              </w:rPr>
              <w:t>b.</w:t>
            </w:r>
            <w:r w:rsidR="00230D8E">
              <w:rPr>
                <w:rFonts w:ascii="Arial" w:hAnsi="Arial" w:cs="Arial"/>
                <w:color w:val="1F1F1F"/>
                <w:sz w:val="20"/>
                <w:szCs w:val="20"/>
              </w:rPr>
              <w:t xml:space="preserve"> </w:t>
            </w:r>
            <w:r w:rsidRPr="7AABDE78">
              <w:rPr>
                <w:rFonts w:ascii="Arial" w:hAnsi="Arial" w:cs="Arial"/>
                <w:color w:val="1F1F1F"/>
                <w:sz w:val="20"/>
                <w:szCs w:val="20"/>
              </w:rPr>
              <w:t>Nederland is goed bezig. ...</w:t>
            </w:r>
          </w:p>
          <w:p w14:paraId="36BE7AED" w14:textId="1E855622" w:rsidR="004749C1" w:rsidRDefault="7FDFC7B1" w:rsidP="7AABDE78">
            <w:pPr>
              <w:pStyle w:val="trt0xe"/>
              <w:shd w:val="clear" w:color="auto" w:fill="FFFFFF" w:themeFill="background1"/>
              <w:spacing w:before="0" w:beforeAutospacing="0" w:after="60" w:afterAutospacing="0" w:line="259" w:lineRule="auto"/>
              <w:rPr>
                <w:rFonts w:ascii="Arial" w:hAnsi="Arial" w:cs="Arial"/>
                <w:color w:val="1F1F1F"/>
                <w:sz w:val="20"/>
                <w:szCs w:val="20"/>
              </w:rPr>
            </w:pPr>
            <w:r w:rsidRPr="7AABDE78">
              <w:rPr>
                <w:rFonts w:ascii="Arial" w:hAnsi="Arial" w:cs="Arial"/>
                <w:color w:val="1F1F1F"/>
                <w:sz w:val="20"/>
                <w:szCs w:val="20"/>
              </w:rPr>
              <w:t>c.</w:t>
            </w:r>
            <w:r w:rsidR="00230D8E">
              <w:rPr>
                <w:rFonts w:ascii="Arial" w:hAnsi="Arial" w:cs="Arial"/>
                <w:color w:val="1F1F1F"/>
                <w:sz w:val="20"/>
                <w:szCs w:val="20"/>
              </w:rPr>
              <w:t xml:space="preserve"> </w:t>
            </w:r>
            <w:r w:rsidRPr="7AABDE78">
              <w:rPr>
                <w:rFonts w:ascii="Arial" w:hAnsi="Arial" w:cs="Arial"/>
                <w:color w:val="1F1F1F"/>
                <w:sz w:val="20"/>
                <w:szCs w:val="20"/>
              </w:rPr>
              <w:t>Nederland is een klein land, dus klimaatactie heeft geen zin. ...</w:t>
            </w:r>
          </w:p>
          <w:p w14:paraId="679A6C7B" w14:textId="7C462639" w:rsidR="004749C1" w:rsidRDefault="7FDFC7B1" w:rsidP="7AABDE78">
            <w:pPr>
              <w:pStyle w:val="trt0xe"/>
              <w:shd w:val="clear" w:color="auto" w:fill="FFFFFF" w:themeFill="background1"/>
              <w:spacing w:before="0" w:beforeAutospacing="0" w:after="60" w:afterAutospacing="0" w:line="259" w:lineRule="auto"/>
              <w:rPr>
                <w:rFonts w:ascii="Arial" w:hAnsi="Arial" w:cs="Arial"/>
                <w:color w:val="1F1F1F"/>
                <w:sz w:val="20"/>
                <w:szCs w:val="20"/>
              </w:rPr>
            </w:pPr>
            <w:r w:rsidRPr="7AABDE78">
              <w:rPr>
                <w:rFonts w:ascii="Arial" w:hAnsi="Arial" w:cs="Arial"/>
                <w:color w:val="1F1F1F"/>
                <w:sz w:val="20"/>
                <w:szCs w:val="20"/>
              </w:rPr>
              <w:t>d.</w:t>
            </w:r>
            <w:r w:rsidR="00230D8E">
              <w:rPr>
                <w:rFonts w:ascii="Arial" w:hAnsi="Arial" w:cs="Arial"/>
                <w:color w:val="1F1F1F"/>
                <w:sz w:val="20"/>
                <w:szCs w:val="20"/>
              </w:rPr>
              <w:t xml:space="preserve"> </w:t>
            </w:r>
            <w:r w:rsidRPr="7AABDE78">
              <w:rPr>
                <w:rFonts w:ascii="Arial" w:hAnsi="Arial" w:cs="Arial"/>
                <w:color w:val="1F1F1F"/>
                <w:sz w:val="20"/>
                <w:szCs w:val="20"/>
              </w:rPr>
              <w:t>Gas is een goed alternatief voor olie en kolen. ...</w:t>
            </w:r>
          </w:p>
          <w:p w14:paraId="51FFA9EB" w14:textId="5CD8BD62" w:rsidR="004749C1" w:rsidRDefault="7FDFC7B1" w:rsidP="7AABDE78">
            <w:pPr>
              <w:pStyle w:val="trt0xe"/>
              <w:shd w:val="clear" w:color="auto" w:fill="FFFFFF" w:themeFill="background1"/>
              <w:spacing w:before="0" w:beforeAutospacing="0" w:after="60" w:afterAutospacing="0" w:line="259" w:lineRule="auto"/>
              <w:rPr>
                <w:rFonts w:ascii="Arial" w:hAnsi="Arial" w:cs="Arial"/>
                <w:color w:val="1F1F1F"/>
              </w:rPr>
            </w:pPr>
            <w:r w:rsidRPr="7AABDE78">
              <w:rPr>
                <w:rFonts w:ascii="Arial" w:hAnsi="Arial" w:cs="Arial"/>
                <w:color w:val="1F1F1F"/>
                <w:sz w:val="20"/>
                <w:szCs w:val="20"/>
              </w:rPr>
              <w:t>e. Als we maar genoeg bomen planten kunnen we klimaatverandering</w:t>
            </w:r>
            <w:r w:rsidRPr="7AABDE78">
              <w:rPr>
                <w:rFonts w:ascii="Arial" w:hAnsi="Arial" w:cs="Arial"/>
                <w:b/>
                <w:bCs/>
                <w:color w:val="1F1F1F"/>
                <w:sz w:val="20"/>
                <w:szCs w:val="20"/>
              </w:rPr>
              <w:t> </w:t>
            </w:r>
            <w:r w:rsidRPr="7AABDE78">
              <w:rPr>
                <w:rFonts w:ascii="Arial" w:hAnsi="Arial" w:cs="Arial"/>
                <w:color w:val="1F1F1F"/>
                <w:sz w:val="20"/>
                <w:szCs w:val="20"/>
              </w:rPr>
              <w:t>tegenhouden.</w:t>
            </w:r>
          </w:p>
        </w:tc>
        <w:tc>
          <w:tcPr>
            <w:tcW w:w="1418" w:type="dxa"/>
          </w:tcPr>
          <w:p w14:paraId="58267562" w14:textId="7B0C3DA0" w:rsidR="004749C1" w:rsidRDefault="7E2AEB5A" w:rsidP="3DA011C3">
            <w:r>
              <w:rPr>
                <w:noProof/>
              </w:rPr>
              <w:drawing>
                <wp:inline distT="0" distB="0" distL="0" distR="0" wp14:anchorId="43DC8CC6" wp14:editId="579432DA">
                  <wp:extent cx="1054100" cy="1409700"/>
                  <wp:effectExtent l="0" t="0" r="0" b="0"/>
                  <wp:docPr id="909867998" name="Picture 90986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4100" cy="1409700"/>
                          </a:xfrm>
                          <a:prstGeom prst="rect">
                            <a:avLst/>
                          </a:prstGeom>
                        </pic:spPr>
                      </pic:pic>
                    </a:graphicData>
                  </a:graphic>
                </wp:inline>
              </w:drawing>
            </w:r>
          </w:p>
        </w:tc>
        <w:tc>
          <w:tcPr>
            <w:tcW w:w="1979" w:type="dxa"/>
          </w:tcPr>
          <w:p w14:paraId="567228B6" w14:textId="77777777" w:rsidR="004749C1" w:rsidRDefault="004749C1"/>
        </w:tc>
      </w:tr>
      <w:tr w:rsidR="00E8504A" w14:paraId="6C78D5C6" w14:textId="77777777" w:rsidTr="7AABDE78">
        <w:trPr>
          <w:gridAfter w:val="1"/>
          <w:wAfter w:w="38" w:type="dxa"/>
        </w:trPr>
        <w:tc>
          <w:tcPr>
            <w:tcW w:w="562" w:type="dxa"/>
          </w:tcPr>
          <w:p w14:paraId="6D82486C" w14:textId="4916BA7A" w:rsidR="004749C1" w:rsidRDefault="654B88F7">
            <w:r>
              <w:t>3</w:t>
            </w:r>
            <w:r w:rsidR="385290B8">
              <w:t>.</w:t>
            </w:r>
          </w:p>
        </w:tc>
        <w:tc>
          <w:tcPr>
            <w:tcW w:w="5103" w:type="dxa"/>
          </w:tcPr>
          <w:p w14:paraId="3A2149CD" w14:textId="2A09EBD9" w:rsidR="004749C1" w:rsidRDefault="5870050B" w:rsidP="3DA011C3">
            <w:r>
              <w:rPr>
                <w:noProof/>
              </w:rPr>
              <w:drawing>
                <wp:inline distT="0" distB="0" distL="0" distR="0" wp14:anchorId="2CB88DC4" wp14:editId="1B4595E5">
                  <wp:extent cx="2918666" cy="1611508"/>
                  <wp:effectExtent l="0" t="0" r="0" b="8255"/>
                  <wp:docPr id="144954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8666" cy="1611508"/>
                          </a:xfrm>
                          <a:prstGeom prst="rect">
                            <a:avLst/>
                          </a:prstGeom>
                        </pic:spPr>
                      </pic:pic>
                    </a:graphicData>
                  </a:graphic>
                </wp:inline>
              </w:drawing>
            </w:r>
          </w:p>
        </w:tc>
        <w:tc>
          <w:tcPr>
            <w:tcW w:w="1418" w:type="dxa"/>
          </w:tcPr>
          <w:p w14:paraId="2A190CF9" w14:textId="7773320C" w:rsidR="004749C1" w:rsidRDefault="0446AB69" w:rsidP="3DA011C3">
            <w:r>
              <w:rPr>
                <w:noProof/>
              </w:rPr>
              <w:drawing>
                <wp:inline distT="0" distB="0" distL="0" distR="0" wp14:anchorId="139D8C49" wp14:editId="54C16B7E">
                  <wp:extent cx="1041400" cy="1390650"/>
                  <wp:effectExtent l="0" t="0" r="6350" b="0"/>
                  <wp:docPr id="1420114715" name="Picture 142011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1400" cy="1390650"/>
                          </a:xfrm>
                          <a:prstGeom prst="rect">
                            <a:avLst/>
                          </a:prstGeom>
                        </pic:spPr>
                      </pic:pic>
                    </a:graphicData>
                  </a:graphic>
                </wp:inline>
              </w:drawing>
            </w:r>
          </w:p>
        </w:tc>
        <w:tc>
          <w:tcPr>
            <w:tcW w:w="1979" w:type="dxa"/>
          </w:tcPr>
          <w:p w14:paraId="1E137B95" w14:textId="77777777" w:rsidR="004749C1" w:rsidRDefault="004749C1"/>
        </w:tc>
      </w:tr>
      <w:tr w:rsidR="00E8504A" w14:paraId="04DAD281" w14:textId="77777777" w:rsidTr="7AABDE78">
        <w:trPr>
          <w:gridAfter w:val="1"/>
          <w:wAfter w:w="37" w:type="dxa"/>
          <w:trHeight w:val="300"/>
        </w:trPr>
        <w:tc>
          <w:tcPr>
            <w:tcW w:w="560" w:type="dxa"/>
          </w:tcPr>
          <w:p w14:paraId="4A02F6DE" w14:textId="0F634165" w:rsidR="0ACBEF97" w:rsidRDefault="0ACBEF97" w:rsidP="7AABDE78">
            <w:r>
              <w:t>4.</w:t>
            </w:r>
          </w:p>
          <w:p w14:paraId="3675BBD3" w14:textId="1D228E0A" w:rsidR="7AABDE78" w:rsidRDefault="7AABDE78" w:rsidP="7AABDE78"/>
          <w:p w14:paraId="2D305A92" w14:textId="60B58EDF" w:rsidR="7AABDE78" w:rsidRDefault="7AABDE78" w:rsidP="7AABDE78"/>
          <w:p w14:paraId="5B111155" w14:textId="2011E666" w:rsidR="7AABDE78" w:rsidRDefault="7AABDE78" w:rsidP="7AABDE78"/>
          <w:p w14:paraId="4C9AD8A4" w14:textId="095BB2E2" w:rsidR="7AABDE78" w:rsidRDefault="7AABDE78" w:rsidP="7AABDE78"/>
          <w:p w14:paraId="0F3A045F" w14:textId="4DD73154" w:rsidR="7AABDE78" w:rsidRDefault="7AABDE78" w:rsidP="7AABDE78"/>
          <w:p w14:paraId="536D015B" w14:textId="6B2373C7" w:rsidR="7AABDE78" w:rsidRDefault="7AABDE78" w:rsidP="7AABDE78"/>
        </w:tc>
        <w:tc>
          <w:tcPr>
            <w:tcW w:w="4983" w:type="dxa"/>
          </w:tcPr>
          <w:p w14:paraId="74DF0256" w14:textId="52ED2FD8" w:rsidR="7AABDE78" w:rsidRDefault="7AABDE78" w:rsidP="7AABDE78">
            <w:r w:rsidRPr="7AABDE78">
              <w:t>De PVV maakte ernstig bezwaar toen het KNMI de Klimaatatlas uitbracht. Zij vond dat de publicatie niets te maken heeft met de hoofdtaak van het weerinstituut</w:t>
            </w:r>
            <w:r w:rsidR="004E17DB">
              <w:t xml:space="preserve"> namelijk het weer voorspellen.</w:t>
            </w:r>
          </w:p>
        </w:tc>
        <w:tc>
          <w:tcPr>
            <w:tcW w:w="1518" w:type="dxa"/>
          </w:tcPr>
          <w:p w14:paraId="04972BDA" w14:textId="6B6F8ED1" w:rsidR="7AABDE78" w:rsidRDefault="7AABDE78">
            <w:r>
              <w:rPr>
                <w:noProof/>
              </w:rPr>
              <w:drawing>
                <wp:inline distT="0" distB="0" distL="0" distR="0" wp14:anchorId="19852FA2" wp14:editId="75F66990">
                  <wp:extent cx="1054100" cy="1416050"/>
                  <wp:effectExtent l="0" t="0" r="0" b="0"/>
                  <wp:docPr id="2100100223" name="Picture 2100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4100" cy="1416050"/>
                          </a:xfrm>
                          <a:prstGeom prst="rect">
                            <a:avLst/>
                          </a:prstGeom>
                        </pic:spPr>
                      </pic:pic>
                    </a:graphicData>
                  </a:graphic>
                </wp:inline>
              </w:drawing>
            </w:r>
          </w:p>
          <w:p w14:paraId="70EFE010" w14:textId="53104143" w:rsidR="7AABDE78" w:rsidRDefault="7AABDE78" w:rsidP="7AABDE78"/>
        </w:tc>
        <w:tc>
          <w:tcPr>
            <w:tcW w:w="1964" w:type="dxa"/>
          </w:tcPr>
          <w:p w14:paraId="07572236" w14:textId="77777777" w:rsidR="7AABDE78" w:rsidRDefault="7AABDE78"/>
        </w:tc>
      </w:tr>
      <w:tr w:rsidR="00E8504A" w14:paraId="029C99E1" w14:textId="77777777" w:rsidTr="7AABDE78">
        <w:trPr>
          <w:gridAfter w:val="1"/>
          <w:wAfter w:w="38" w:type="dxa"/>
        </w:trPr>
        <w:tc>
          <w:tcPr>
            <w:tcW w:w="562" w:type="dxa"/>
          </w:tcPr>
          <w:p w14:paraId="72ADF42E" w14:textId="029E2717" w:rsidR="004749C1" w:rsidRDefault="00AA4C16">
            <w:r>
              <w:t>5.</w:t>
            </w:r>
          </w:p>
        </w:tc>
        <w:tc>
          <w:tcPr>
            <w:tcW w:w="5103" w:type="dxa"/>
          </w:tcPr>
          <w:p w14:paraId="167D6E3E" w14:textId="484CF9C3" w:rsidR="004749C1" w:rsidRDefault="2CCD6857" w:rsidP="3DA011C3">
            <w:r>
              <w:rPr>
                <w:noProof/>
              </w:rPr>
              <w:drawing>
                <wp:inline distT="0" distB="0" distL="0" distR="0" wp14:anchorId="63E2D18A" wp14:editId="0D01B72C">
                  <wp:extent cx="2905125" cy="1631269"/>
                  <wp:effectExtent l="0" t="0" r="0" b="0"/>
                  <wp:docPr id="2103970631" name="Picture 2103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5125" cy="1631269"/>
                          </a:xfrm>
                          <a:prstGeom prst="rect">
                            <a:avLst/>
                          </a:prstGeom>
                        </pic:spPr>
                      </pic:pic>
                    </a:graphicData>
                  </a:graphic>
                </wp:inline>
              </w:drawing>
            </w:r>
          </w:p>
        </w:tc>
        <w:tc>
          <w:tcPr>
            <w:tcW w:w="1418" w:type="dxa"/>
          </w:tcPr>
          <w:p w14:paraId="2BC5696B" w14:textId="4937E48C" w:rsidR="004749C1" w:rsidRDefault="14BFA52D" w:rsidP="3DA011C3">
            <w:r>
              <w:rPr>
                <w:noProof/>
              </w:rPr>
              <w:drawing>
                <wp:inline distT="0" distB="0" distL="0" distR="0" wp14:anchorId="1D11C9AD" wp14:editId="1C2F36A7">
                  <wp:extent cx="1066800" cy="1371600"/>
                  <wp:effectExtent l="0" t="0" r="0" b="0"/>
                  <wp:docPr id="1278466863" name="Picture 127846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800" cy="1371600"/>
                          </a:xfrm>
                          <a:prstGeom prst="rect">
                            <a:avLst/>
                          </a:prstGeom>
                        </pic:spPr>
                      </pic:pic>
                    </a:graphicData>
                  </a:graphic>
                </wp:inline>
              </w:drawing>
            </w:r>
          </w:p>
          <w:p w14:paraId="64FAF8CB" w14:textId="43234249" w:rsidR="004749C1" w:rsidRDefault="004749C1" w:rsidP="3DA011C3"/>
        </w:tc>
        <w:tc>
          <w:tcPr>
            <w:tcW w:w="1979" w:type="dxa"/>
          </w:tcPr>
          <w:p w14:paraId="0B276D66" w14:textId="77777777" w:rsidR="004749C1" w:rsidRDefault="004749C1"/>
        </w:tc>
      </w:tr>
      <w:tr w:rsidR="00E8504A" w14:paraId="162E68EC" w14:textId="77777777" w:rsidTr="7AABDE78">
        <w:trPr>
          <w:gridAfter w:val="1"/>
          <w:wAfter w:w="38" w:type="dxa"/>
        </w:trPr>
        <w:tc>
          <w:tcPr>
            <w:tcW w:w="562" w:type="dxa"/>
          </w:tcPr>
          <w:p w14:paraId="4CC80C94" w14:textId="3DF31EE7" w:rsidR="004749C1" w:rsidRDefault="00AA4C16">
            <w:r>
              <w:lastRenderedPageBreak/>
              <w:t>6.</w:t>
            </w:r>
          </w:p>
        </w:tc>
        <w:tc>
          <w:tcPr>
            <w:tcW w:w="5103" w:type="dxa"/>
          </w:tcPr>
          <w:p w14:paraId="31975A51" w14:textId="75CF089E" w:rsidR="004749C1" w:rsidRDefault="4603C873" w:rsidP="3DA011C3">
            <w:r>
              <w:rPr>
                <w:noProof/>
              </w:rPr>
              <w:drawing>
                <wp:inline distT="0" distB="0" distL="0" distR="0" wp14:anchorId="7A692FA1" wp14:editId="659D8833">
                  <wp:extent cx="2906197" cy="1466850"/>
                  <wp:effectExtent l="0" t="0" r="0" b="0"/>
                  <wp:docPr id="520060040" name="Picture 52006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6197" cy="1466850"/>
                          </a:xfrm>
                          <a:prstGeom prst="rect">
                            <a:avLst/>
                          </a:prstGeom>
                        </pic:spPr>
                      </pic:pic>
                    </a:graphicData>
                  </a:graphic>
                </wp:inline>
              </w:drawing>
            </w:r>
          </w:p>
        </w:tc>
        <w:tc>
          <w:tcPr>
            <w:tcW w:w="1418" w:type="dxa"/>
          </w:tcPr>
          <w:p w14:paraId="1670AA06" w14:textId="2AFC8262" w:rsidR="004749C1" w:rsidRDefault="74515F3A" w:rsidP="3DA011C3">
            <w:r>
              <w:rPr>
                <w:noProof/>
              </w:rPr>
              <w:drawing>
                <wp:inline distT="0" distB="0" distL="0" distR="0" wp14:anchorId="45F454B7" wp14:editId="387F40CF">
                  <wp:extent cx="927100" cy="1301750"/>
                  <wp:effectExtent l="0" t="0" r="6350" b="0"/>
                  <wp:docPr id="1342084864" name="Picture 134208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7100" cy="1301750"/>
                          </a:xfrm>
                          <a:prstGeom prst="rect">
                            <a:avLst/>
                          </a:prstGeom>
                        </pic:spPr>
                      </pic:pic>
                    </a:graphicData>
                  </a:graphic>
                </wp:inline>
              </w:drawing>
            </w:r>
          </w:p>
        </w:tc>
        <w:tc>
          <w:tcPr>
            <w:tcW w:w="1979" w:type="dxa"/>
          </w:tcPr>
          <w:p w14:paraId="7B375E6D" w14:textId="77777777" w:rsidR="004749C1" w:rsidRDefault="004749C1"/>
        </w:tc>
      </w:tr>
      <w:tr w:rsidR="00E8504A" w14:paraId="7D9C18BB" w14:textId="77777777" w:rsidTr="7AABDE78">
        <w:trPr>
          <w:gridAfter w:val="1"/>
          <w:wAfter w:w="38" w:type="dxa"/>
        </w:trPr>
        <w:tc>
          <w:tcPr>
            <w:tcW w:w="562" w:type="dxa"/>
          </w:tcPr>
          <w:p w14:paraId="0D7BD9D0" w14:textId="06B91811" w:rsidR="004749C1" w:rsidRDefault="00AA4C16">
            <w:r>
              <w:t>7.</w:t>
            </w:r>
          </w:p>
        </w:tc>
        <w:tc>
          <w:tcPr>
            <w:tcW w:w="5103" w:type="dxa"/>
          </w:tcPr>
          <w:p w14:paraId="635FBD41" w14:textId="5040D9BC" w:rsidR="004749C1" w:rsidRDefault="0BF48C89" w:rsidP="3DA011C3">
            <w:r>
              <w:rPr>
                <w:noProof/>
              </w:rPr>
              <w:drawing>
                <wp:inline distT="0" distB="0" distL="0" distR="0" wp14:anchorId="154EA26C" wp14:editId="09F43144">
                  <wp:extent cx="2880000" cy="1675254"/>
                  <wp:effectExtent l="0" t="0" r="0" b="0"/>
                  <wp:docPr id="110174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C186F4E-B2E9-0AF3-CBD0-3843B1201F9C}"/>
                              </a:ext>
                            </a:extLst>
                          </a:blip>
                          <a:srcRect t="7262"/>
                          <a:stretch>
                            <a:fillRect/>
                          </a:stretch>
                        </pic:blipFill>
                        <pic:spPr>
                          <a:xfrm>
                            <a:off x="0" y="0"/>
                            <a:ext cx="2880000" cy="1675254"/>
                          </a:xfrm>
                          <a:prstGeom prst="rect">
                            <a:avLst/>
                          </a:prstGeom>
                        </pic:spPr>
                      </pic:pic>
                    </a:graphicData>
                  </a:graphic>
                </wp:inline>
              </w:drawing>
            </w:r>
          </w:p>
        </w:tc>
        <w:tc>
          <w:tcPr>
            <w:tcW w:w="1418" w:type="dxa"/>
          </w:tcPr>
          <w:p w14:paraId="6AEC4565" w14:textId="018EA573" w:rsidR="004749C1" w:rsidRDefault="47CE052D" w:rsidP="3DA011C3">
            <w:r>
              <w:rPr>
                <w:noProof/>
              </w:rPr>
              <w:drawing>
                <wp:inline distT="0" distB="0" distL="0" distR="0" wp14:anchorId="1A150662" wp14:editId="7DF4EEEF">
                  <wp:extent cx="939800" cy="1282700"/>
                  <wp:effectExtent l="0" t="0" r="0" b="0"/>
                  <wp:docPr id="457048103" name="Picture 45704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9800" cy="1282700"/>
                          </a:xfrm>
                          <a:prstGeom prst="rect">
                            <a:avLst/>
                          </a:prstGeom>
                        </pic:spPr>
                      </pic:pic>
                    </a:graphicData>
                  </a:graphic>
                </wp:inline>
              </w:drawing>
            </w:r>
          </w:p>
        </w:tc>
        <w:tc>
          <w:tcPr>
            <w:tcW w:w="1979" w:type="dxa"/>
          </w:tcPr>
          <w:p w14:paraId="052F2B48" w14:textId="77777777" w:rsidR="004749C1" w:rsidRDefault="004749C1"/>
        </w:tc>
      </w:tr>
      <w:tr w:rsidR="00E8504A" w14:paraId="484850E7" w14:textId="77777777" w:rsidTr="7AABDE78">
        <w:trPr>
          <w:gridAfter w:val="1"/>
          <w:wAfter w:w="38" w:type="dxa"/>
        </w:trPr>
        <w:tc>
          <w:tcPr>
            <w:tcW w:w="562" w:type="dxa"/>
          </w:tcPr>
          <w:p w14:paraId="35D87841" w14:textId="0A9F61A0" w:rsidR="004749C1" w:rsidRDefault="00AA4C16">
            <w:r>
              <w:t>8.</w:t>
            </w:r>
          </w:p>
        </w:tc>
        <w:tc>
          <w:tcPr>
            <w:tcW w:w="5103" w:type="dxa"/>
          </w:tcPr>
          <w:p w14:paraId="4C8A1AC6" w14:textId="2C34782C" w:rsidR="004749C1" w:rsidRDefault="781A99DC" w:rsidP="3DA011C3">
            <w:r>
              <w:rPr>
                <w:noProof/>
              </w:rPr>
              <w:drawing>
                <wp:inline distT="0" distB="0" distL="0" distR="0" wp14:anchorId="109D4A31" wp14:editId="56C01261">
                  <wp:extent cx="2867025" cy="1591787"/>
                  <wp:effectExtent l="0" t="0" r="0" b="0"/>
                  <wp:docPr id="1353152518" name="Picture 135315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025" cy="1591787"/>
                          </a:xfrm>
                          <a:prstGeom prst="rect">
                            <a:avLst/>
                          </a:prstGeom>
                        </pic:spPr>
                      </pic:pic>
                    </a:graphicData>
                  </a:graphic>
                </wp:inline>
              </w:drawing>
            </w:r>
          </w:p>
        </w:tc>
        <w:tc>
          <w:tcPr>
            <w:tcW w:w="1418" w:type="dxa"/>
          </w:tcPr>
          <w:p w14:paraId="6931EA81" w14:textId="57A2BD57" w:rsidR="004749C1" w:rsidRDefault="590F26CD" w:rsidP="3DA011C3">
            <w:r>
              <w:rPr>
                <w:noProof/>
              </w:rPr>
              <w:drawing>
                <wp:inline distT="0" distB="0" distL="0" distR="0" wp14:anchorId="1F24E141" wp14:editId="3A8E3E33">
                  <wp:extent cx="952500" cy="1270000"/>
                  <wp:effectExtent l="0" t="0" r="0" b="6350"/>
                  <wp:docPr id="1395491716" name="Picture 139549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2500" cy="1270000"/>
                          </a:xfrm>
                          <a:prstGeom prst="rect">
                            <a:avLst/>
                          </a:prstGeom>
                        </pic:spPr>
                      </pic:pic>
                    </a:graphicData>
                  </a:graphic>
                </wp:inline>
              </w:drawing>
            </w:r>
          </w:p>
        </w:tc>
        <w:tc>
          <w:tcPr>
            <w:tcW w:w="1979" w:type="dxa"/>
          </w:tcPr>
          <w:p w14:paraId="3AFE4921" w14:textId="77777777" w:rsidR="004749C1" w:rsidRDefault="004749C1"/>
        </w:tc>
      </w:tr>
      <w:tr w:rsidR="00E8504A" w14:paraId="35F04C73" w14:textId="77777777" w:rsidTr="7AABDE78">
        <w:trPr>
          <w:gridAfter w:val="1"/>
          <w:wAfter w:w="38" w:type="dxa"/>
        </w:trPr>
        <w:tc>
          <w:tcPr>
            <w:tcW w:w="562" w:type="dxa"/>
          </w:tcPr>
          <w:p w14:paraId="7028BC2D" w14:textId="0A07ACCC" w:rsidR="004749C1" w:rsidRDefault="00AA4C16">
            <w:r>
              <w:t>9.</w:t>
            </w:r>
          </w:p>
        </w:tc>
        <w:tc>
          <w:tcPr>
            <w:tcW w:w="5103" w:type="dxa"/>
          </w:tcPr>
          <w:p w14:paraId="65C7ED1A" w14:textId="7708CD1B" w:rsidR="004749C1" w:rsidRDefault="430A3E64" w:rsidP="3DA011C3">
            <w:r>
              <w:rPr>
                <w:noProof/>
              </w:rPr>
              <w:drawing>
                <wp:inline distT="0" distB="0" distL="0" distR="0" wp14:anchorId="30AA45E7" wp14:editId="7F13DFF0">
                  <wp:extent cx="3019425" cy="1250950"/>
                  <wp:effectExtent l="0" t="0" r="9525" b="6350"/>
                  <wp:docPr id="1645285590" name="Picture 164528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19425" cy="1250950"/>
                          </a:xfrm>
                          <a:prstGeom prst="rect">
                            <a:avLst/>
                          </a:prstGeom>
                        </pic:spPr>
                      </pic:pic>
                    </a:graphicData>
                  </a:graphic>
                </wp:inline>
              </w:drawing>
            </w:r>
          </w:p>
        </w:tc>
        <w:tc>
          <w:tcPr>
            <w:tcW w:w="1418" w:type="dxa"/>
          </w:tcPr>
          <w:p w14:paraId="73402F24" w14:textId="77777777" w:rsidR="004749C1" w:rsidRDefault="5DBB3FE4" w:rsidP="3DA011C3">
            <w:r>
              <w:rPr>
                <w:noProof/>
              </w:rPr>
              <w:drawing>
                <wp:inline distT="0" distB="0" distL="0" distR="0" wp14:anchorId="11710752" wp14:editId="77EDB823">
                  <wp:extent cx="958850" cy="1270000"/>
                  <wp:effectExtent l="0" t="0" r="0" b="6350"/>
                  <wp:docPr id="2115421621" name="Picture 2115421621" descr="qr-code for edu.nl/pyn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8850" cy="1270000"/>
                          </a:xfrm>
                          <a:prstGeom prst="rect">
                            <a:avLst/>
                          </a:prstGeom>
                        </pic:spPr>
                      </pic:pic>
                    </a:graphicData>
                  </a:graphic>
                </wp:inline>
              </w:drawing>
            </w:r>
          </w:p>
          <w:p w14:paraId="41DFE7DF" w14:textId="53B6EF1D" w:rsidR="00F33F53" w:rsidRDefault="00F33F53" w:rsidP="3DA011C3"/>
        </w:tc>
        <w:tc>
          <w:tcPr>
            <w:tcW w:w="1979" w:type="dxa"/>
          </w:tcPr>
          <w:p w14:paraId="45CF1F4B" w14:textId="77777777" w:rsidR="004749C1" w:rsidRDefault="004749C1"/>
        </w:tc>
      </w:tr>
      <w:tr w:rsidR="00E8504A" w14:paraId="556809F1" w14:textId="77777777" w:rsidTr="7AABDE78">
        <w:trPr>
          <w:gridAfter w:val="1"/>
          <w:wAfter w:w="38" w:type="dxa"/>
        </w:trPr>
        <w:tc>
          <w:tcPr>
            <w:tcW w:w="562" w:type="dxa"/>
          </w:tcPr>
          <w:p w14:paraId="0283295F" w14:textId="6ABD66C0" w:rsidR="004749C1" w:rsidRDefault="00AA4C16">
            <w:r>
              <w:t>10.</w:t>
            </w:r>
          </w:p>
        </w:tc>
        <w:tc>
          <w:tcPr>
            <w:tcW w:w="5103" w:type="dxa"/>
          </w:tcPr>
          <w:p w14:paraId="15257A66" w14:textId="77777777" w:rsidR="004749C1" w:rsidRDefault="452CA754">
            <w:r>
              <w:t xml:space="preserve">De rechtbank oordeelt dat 15 van de 19 voorgelegde uitingen van KLM misleidend en daarom onrechtmatig zijn. Het gaat onder andere om </w:t>
            </w:r>
            <w:proofErr w:type="spellStart"/>
            <w:r>
              <w:t>KLM’s</w:t>
            </w:r>
            <w:proofErr w:type="spellEnd"/>
            <w:r>
              <w:t xml:space="preserve"> bewering dat ze op weg zijn naar ‘een duurzamere toekomst’, hun doelstelling om in lijn met Parijs te zijn en hun service waarbij klanten de klimaatimpact van hun vlucht kunnen ‘compenseren’.</w:t>
            </w:r>
          </w:p>
          <w:p w14:paraId="7CD6CB18" w14:textId="10538F77" w:rsidR="00230D8E" w:rsidRDefault="00230D8E"/>
        </w:tc>
        <w:tc>
          <w:tcPr>
            <w:tcW w:w="1418" w:type="dxa"/>
          </w:tcPr>
          <w:p w14:paraId="573A50A7" w14:textId="1E4E56C2" w:rsidR="004749C1" w:rsidRDefault="452CA754" w:rsidP="3DA011C3">
            <w:r>
              <w:rPr>
                <w:noProof/>
              </w:rPr>
              <w:drawing>
                <wp:inline distT="0" distB="0" distL="0" distR="0" wp14:anchorId="1CED3230" wp14:editId="47A64D8D">
                  <wp:extent cx="965200" cy="1327150"/>
                  <wp:effectExtent l="0" t="0" r="6350" b="6350"/>
                  <wp:docPr id="54582897" name="Picture 5458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5200" cy="1327150"/>
                          </a:xfrm>
                          <a:prstGeom prst="rect">
                            <a:avLst/>
                          </a:prstGeom>
                        </pic:spPr>
                      </pic:pic>
                    </a:graphicData>
                  </a:graphic>
                </wp:inline>
              </w:drawing>
            </w:r>
          </w:p>
        </w:tc>
        <w:tc>
          <w:tcPr>
            <w:tcW w:w="1979" w:type="dxa"/>
          </w:tcPr>
          <w:p w14:paraId="73350E07" w14:textId="77777777" w:rsidR="004749C1" w:rsidRDefault="004749C1"/>
        </w:tc>
      </w:tr>
    </w:tbl>
    <w:p w14:paraId="52CF1095" w14:textId="3DC2DFCE" w:rsidR="000E224F" w:rsidRDefault="000E224F" w:rsidP="003F217E">
      <w:pPr>
        <w:tabs>
          <w:tab w:val="left" w:pos="426"/>
        </w:tabs>
      </w:pPr>
    </w:p>
    <w:p w14:paraId="340DF63F" w14:textId="299CA5C9" w:rsidR="3DA011C3" w:rsidRDefault="3DA011C3" w:rsidP="067D27B5">
      <w:r>
        <w:br w:type="page"/>
      </w:r>
    </w:p>
    <w:p w14:paraId="05526A84" w14:textId="77777777" w:rsidR="000E224F" w:rsidRDefault="000E224F"/>
    <w:tbl>
      <w:tblPr>
        <w:tblStyle w:val="TableGrid"/>
        <w:tblW w:w="8805" w:type="dxa"/>
        <w:tblInd w:w="421" w:type="dxa"/>
        <w:tblLook w:val="04A0" w:firstRow="1" w:lastRow="0" w:firstColumn="1" w:lastColumn="0" w:noHBand="0" w:noVBand="1"/>
      </w:tblPr>
      <w:tblGrid>
        <w:gridCol w:w="460"/>
        <w:gridCol w:w="4788"/>
        <w:gridCol w:w="8143"/>
      </w:tblGrid>
      <w:tr w:rsidR="007C5F09" w14:paraId="7CCF0D65" w14:textId="77777777" w:rsidTr="7AABDE78">
        <w:tc>
          <w:tcPr>
            <w:tcW w:w="345" w:type="dxa"/>
          </w:tcPr>
          <w:p w14:paraId="096F6BF5" w14:textId="77777777" w:rsidR="00D31B4E" w:rsidRDefault="00D31B4E"/>
          <w:p w14:paraId="77511080" w14:textId="77777777" w:rsidR="00A560B5" w:rsidRDefault="00A560B5"/>
        </w:tc>
        <w:tc>
          <w:tcPr>
            <w:tcW w:w="3660" w:type="dxa"/>
            <w:tcBorders>
              <w:top w:val="single" w:sz="4" w:space="0" w:color="auto"/>
              <w:bottom w:val="single" w:sz="4" w:space="0" w:color="auto"/>
            </w:tcBorders>
          </w:tcPr>
          <w:p w14:paraId="5B544EAC" w14:textId="3CBB8227" w:rsidR="001F3B98" w:rsidRDefault="00E203FB">
            <w:r>
              <w:t>Om wat voor nieuws gaat het hier?</w:t>
            </w:r>
            <w:r w:rsidR="00981AC6">
              <w:t xml:space="preserve"> Plaats onderstaande icoontjes achter </w:t>
            </w:r>
            <w:r w:rsidR="000E454D">
              <w:t xml:space="preserve">de film/tekst </w:t>
            </w:r>
          </w:p>
        </w:tc>
        <w:tc>
          <w:tcPr>
            <w:tcW w:w="4800" w:type="dxa"/>
          </w:tcPr>
          <w:p w14:paraId="4C5B05E8" w14:textId="77777777" w:rsidR="00033D18" w:rsidRDefault="00033D18"/>
        </w:tc>
      </w:tr>
      <w:tr w:rsidR="007C5F09" w14:paraId="03C944E1" w14:textId="77777777" w:rsidTr="7AABDE78">
        <w:tc>
          <w:tcPr>
            <w:tcW w:w="345" w:type="dxa"/>
          </w:tcPr>
          <w:p w14:paraId="34B5A3BF" w14:textId="183087C3" w:rsidR="00033D18" w:rsidRPr="00E27229" w:rsidRDefault="00033D18">
            <w:pPr>
              <w:rPr>
                <w:rFonts w:cstheme="minorHAnsi"/>
                <w:color w:val="333333"/>
                <w:sz w:val="24"/>
                <w:szCs w:val="24"/>
              </w:rPr>
            </w:pPr>
            <w:r>
              <w:rPr>
                <w:rFonts w:cstheme="minorHAnsi"/>
                <w:color w:val="333333"/>
                <w:sz w:val="24"/>
                <w:szCs w:val="24"/>
              </w:rPr>
              <w:t>1</w:t>
            </w:r>
          </w:p>
        </w:tc>
        <w:tc>
          <w:tcPr>
            <w:tcW w:w="3660" w:type="dxa"/>
            <w:tcBorders>
              <w:top w:val="single" w:sz="4" w:space="0" w:color="auto"/>
            </w:tcBorders>
          </w:tcPr>
          <w:p w14:paraId="3D2A424D" w14:textId="77777777" w:rsidR="00033D18" w:rsidRDefault="00467D95">
            <w:pPr>
              <w:rPr>
                <w:rFonts w:cstheme="minorHAnsi"/>
              </w:rPr>
            </w:pPr>
            <w:r w:rsidRPr="006E5DAD">
              <w:rPr>
                <w:rFonts w:cstheme="minorHAnsi"/>
              </w:rPr>
              <w:t>De PVV maakte ernstig bezwaar toen het KNMI de Klimaatatlas uitbracht. Zij vond dat de publicatie niets te maken heeft met de hoofdtaak van het weerinstituut. De atlas stond volgens hen vol met praatjes en plaatjes van klimaatverandering</w:t>
            </w:r>
            <w:r w:rsidR="00E55F04">
              <w:rPr>
                <w:rFonts w:cstheme="minorHAnsi"/>
              </w:rPr>
              <w:t>.</w:t>
            </w:r>
          </w:p>
          <w:p w14:paraId="0A8D5020" w14:textId="77777777" w:rsidR="00BE6E70" w:rsidRDefault="00BE6E70">
            <w:pPr>
              <w:rPr>
                <w:rFonts w:cstheme="minorHAnsi"/>
              </w:rPr>
            </w:pPr>
          </w:p>
          <w:p w14:paraId="59F2F6A6" w14:textId="7A4C99E9" w:rsidR="00BE6E70" w:rsidRPr="006E5DAD" w:rsidRDefault="00BE6E70">
            <w:pPr>
              <w:rPr>
                <w:rFonts w:cstheme="minorHAnsi"/>
              </w:rPr>
            </w:pPr>
            <w:r>
              <w:rPr>
                <w:rFonts w:cstheme="minorHAnsi"/>
              </w:rPr>
              <w:t>Bron</w:t>
            </w:r>
            <w:r w:rsidR="00DF37F9">
              <w:rPr>
                <w:rFonts w:cstheme="minorHAnsi"/>
              </w:rPr>
              <w:t xml:space="preserve">: </w:t>
            </w:r>
            <w:r w:rsidR="00DF37F9" w:rsidRPr="00DF37F9">
              <w:rPr>
                <w:rFonts w:cstheme="minorHAnsi"/>
              </w:rPr>
              <w:t>https://www.bnnvara.nl/joop/artikelen/pvv-knmi-voert-het-volk-propaganda</w:t>
            </w:r>
          </w:p>
        </w:tc>
        <w:tc>
          <w:tcPr>
            <w:tcW w:w="4800" w:type="dxa"/>
          </w:tcPr>
          <w:p w14:paraId="58ED2721" w14:textId="6F5FF091" w:rsidR="00033D18" w:rsidRDefault="00004E58">
            <w:r>
              <w:t>fout</w:t>
            </w:r>
          </w:p>
        </w:tc>
      </w:tr>
      <w:tr w:rsidR="007C5F09" w14:paraId="3B8A8589" w14:textId="77777777" w:rsidTr="7AABDE78">
        <w:tc>
          <w:tcPr>
            <w:tcW w:w="345" w:type="dxa"/>
          </w:tcPr>
          <w:p w14:paraId="030477CC" w14:textId="77777777" w:rsidR="00033D18" w:rsidRDefault="00033D18"/>
        </w:tc>
        <w:tc>
          <w:tcPr>
            <w:tcW w:w="3660" w:type="dxa"/>
          </w:tcPr>
          <w:p w14:paraId="1DA66DA5" w14:textId="2E8A1997" w:rsidR="00033D18" w:rsidRDefault="00033D18"/>
        </w:tc>
        <w:tc>
          <w:tcPr>
            <w:tcW w:w="4800" w:type="dxa"/>
          </w:tcPr>
          <w:p w14:paraId="14C90D04" w14:textId="23976F31" w:rsidR="00033D18" w:rsidRDefault="00033D18"/>
        </w:tc>
      </w:tr>
      <w:tr w:rsidR="007C5F09" w14:paraId="31B7BCC7" w14:textId="77777777" w:rsidTr="7AABDE78">
        <w:tc>
          <w:tcPr>
            <w:tcW w:w="345" w:type="dxa"/>
          </w:tcPr>
          <w:p w14:paraId="2D24569B" w14:textId="18D4FBF7" w:rsidR="00033D18" w:rsidRDefault="00033D18">
            <w:pPr>
              <w:rPr>
                <w:noProof/>
              </w:rPr>
            </w:pPr>
            <w:r>
              <w:rPr>
                <w:noProof/>
              </w:rPr>
              <w:t>2</w:t>
            </w:r>
          </w:p>
        </w:tc>
        <w:tc>
          <w:tcPr>
            <w:tcW w:w="3660" w:type="dxa"/>
          </w:tcPr>
          <w:p w14:paraId="2E41CA36" w14:textId="567A85F4" w:rsidR="00033D18" w:rsidRDefault="00033D18"/>
        </w:tc>
        <w:tc>
          <w:tcPr>
            <w:tcW w:w="4800" w:type="dxa"/>
          </w:tcPr>
          <w:p w14:paraId="64CB572A" w14:textId="2FB6111C" w:rsidR="00033D18" w:rsidRDefault="00033D18"/>
          <w:p w14:paraId="330B313B" w14:textId="77777777" w:rsidR="00967063" w:rsidRDefault="00967063"/>
          <w:p w14:paraId="2CF75076" w14:textId="615621A5" w:rsidR="002A050A" w:rsidRPr="001D09E8" w:rsidRDefault="002A050A">
            <w:pPr>
              <w:rPr>
                <w:rFonts w:ascii="Helvetica" w:hAnsi="Helvetica" w:cs="Helvetica"/>
                <w:color w:val="474747"/>
                <w:bdr w:val="none" w:sz="0" w:space="0" w:color="auto" w:frame="1"/>
                <w:shd w:val="clear" w:color="auto" w:fill="FFFFFF"/>
              </w:rPr>
            </w:pPr>
          </w:p>
        </w:tc>
      </w:tr>
      <w:tr w:rsidR="007C5F09" w14:paraId="20B6E4E0" w14:textId="77777777" w:rsidTr="7AABDE78">
        <w:tc>
          <w:tcPr>
            <w:tcW w:w="345" w:type="dxa"/>
          </w:tcPr>
          <w:p w14:paraId="26E93624" w14:textId="77777777" w:rsidR="00033D18" w:rsidRDefault="00033D18"/>
        </w:tc>
        <w:tc>
          <w:tcPr>
            <w:tcW w:w="3660" w:type="dxa"/>
          </w:tcPr>
          <w:p w14:paraId="060D7D2D" w14:textId="77777777" w:rsidR="00033D18" w:rsidRDefault="00033D18"/>
          <w:p w14:paraId="4EB16D81" w14:textId="5BAE5A14" w:rsidR="007C5F09" w:rsidRDefault="007C5F09"/>
          <w:p w14:paraId="54B0CA5E" w14:textId="77777777" w:rsidR="007C5F09" w:rsidRDefault="007C5F09"/>
          <w:p w14:paraId="2C8E9248" w14:textId="77777777" w:rsidR="007C5F09" w:rsidRDefault="007C5F09"/>
          <w:p w14:paraId="20F7FE56" w14:textId="77777777" w:rsidR="007C5F09" w:rsidRDefault="007C5F09"/>
          <w:p w14:paraId="3DF0EE1E" w14:textId="77777777" w:rsidR="007C5F09" w:rsidRDefault="007C5F09"/>
          <w:p w14:paraId="1408A122" w14:textId="77777777" w:rsidR="007C5F09" w:rsidRDefault="007C5F09"/>
          <w:p w14:paraId="4EA4F076" w14:textId="77777777" w:rsidR="007C5F09" w:rsidRDefault="007C5F09"/>
          <w:p w14:paraId="131CBE0C" w14:textId="77777777" w:rsidR="007C5F09" w:rsidRDefault="007C5F09"/>
          <w:p w14:paraId="70D1DD74" w14:textId="4701B0D2" w:rsidR="007C5F09" w:rsidRDefault="007C5F09"/>
        </w:tc>
        <w:tc>
          <w:tcPr>
            <w:tcW w:w="4800" w:type="dxa"/>
          </w:tcPr>
          <w:p w14:paraId="3E29B010" w14:textId="10EB93B7" w:rsidR="000C7718" w:rsidRDefault="000C7718"/>
        </w:tc>
      </w:tr>
      <w:tr w:rsidR="007C5F09" w14:paraId="7D65ADE0" w14:textId="77777777" w:rsidTr="7AABDE78">
        <w:tc>
          <w:tcPr>
            <w:tcW w:w="345" w:type="dxa"/>
          </w:tcPr>
          <w:p w14:paraId="0677F79B" w14:textId="3DD2E814" w:rsidR="00033D18" w:rsidRDefault="00033D18">
            <w:r>
              <w:t>3</w:t>
            </w:r>
          </w:p>
        </w:tc>
        <w:tc>
          <w:tcPr>
            <w:tcW w:w="3660" w:type="dxa"/>
          </w:tcPr>
          <w:p w14:paraId="23773A32" w14:textId="4EC2CB5A" w:rsidR="00033D18" w:rsidRDefault="00033D18"/>
        </w:tc>
        <w:tc>
          <w:tcPr>
            <w:tcW w:w="4800" w:type="dxa"/>
          </w:tcPr>
          <w:p w14:paraId="30005B52" w14:textId="260148F5" w:rsidR="00033D18" w:rsidRDefault="002C7F2F">
            <w:r>
              <w:t xml:space="preserve"> Fake </w:t>
            </w:r>
            <w:proofErr w:type="spellStart"/>
            <w:r>
              <w:t>news</w:t>
            </w:r>
            <w:proofErr w:type="spellEnd"/>
          </w:p>
        </w:tc>
      </w:tr>
      <w:tr w:rsidR="007C5F09" w14:paraId="3E7B84EE" w14:textId="77777777" w:rsidTr="7AABDE78">
        <w:tc>
          <w:tcPr>
            <w:tcW w:w="345" w:type="dxa"/>
          </w:tcPr>
          <w:p w14:paraId="78F29386" w14:textId="77777777" w:rsidR="00033D18" w:rsidRDefault="00033D18"/>
        </w:tc>
        <w:tc>
          <w:tcPr>
            <w:tcW w:w="3660" w:type="dxa"/>
          </w:tcPr>
          <w:p w14:paraId="40CC5C32" w14:textId="762EB56A" w:rsidR="00033D18" w:rsidRDefault="00033D18"/>
        </w:tc>
        <w:tc>
          <w:tcPr>
            <w:tcW w:w="4800" w:type="dxa"/>
          </w:tcPr>
          <w:p w14:paraId="7AF9B145" w14:textId="77777777" w:rsidR="00033D18" w:rsidRDefault="00033D18"/>
        </w:tc>
      </w:tr>
      <w:tr w:rsidR="007C5F09" w14:paraId="7B207798" w14:textId="77777777" w:rsidTr="7AABDE78">
        <w:tc>
          <w:tcPr>
            <w:tcW w:w="345" w:type="dxa"/>
          </w:tcPr>
          <w:p w14:paraId="39E732AD" w14:textId="5F1E2DB1" w:rsidR="00033D18" w:rsidRDefault="00033D18" w:rsidP="00792436">
            <w:pPr>
              <w:rPr>
                <w:sz w:val="24"/>
                <w:szCs w:val="24"/>
              </w:rPr>
            </w:pPr>
            <w:r>
              <w:rPr>
                <w:sz w:val="24"/>
                <w:szCs w:val="24"/>
              </w:rPr>
              <w:t>4</w:t>
            </w:r>
          </w:p>
        </w:tc>
        <w:tc>
          <w:tcPr>
            <w:tcW w:w="3660" w:type="dxa"/>
          </w:tcPr>
          <w:p w14:paraId="71C595FD" w14:textId="40C988A2" w:rsidR="00033D18" w:rsidRDefault="00033D18"/>
          <w:p w14:paraId="2C505D5B" w14:textId="60638EFD" w:rsidR="00033D18" w:rsidRDefault="002B33D1">
            <w:r>
              <w:t>P</w:t>
            </w:r>
            <w:r w:rsidR="00D02902">
              <w:t>seudowetenschap</w:t>
            </w:r>
          </w:p>
          <w:p w14:paraId="2A3E765E" w14:textId="77777777" w:rsidR="002B33D1" w:rsidRDefault="002B33D1"/>
          <w:p w14:paraId="0CAA71F5" w14:textId="6A1A8EED" w:rsidR="3DB20351" w:rsidRDefault="00535A23" w:rsidP="3DA011C3">
            <w:hyperlink r:id="rId28">
              <w:r w:rsidR="3DB20351" w:rsidRPr="3DA011C3">
                <w:rPr>
                  <w:rStyle w:val="Hyperlink"/>
                </w:rPr>
                <w:t>https://www.youtube.com/watch?v=s0DbC8lHSsk</w:t>
              </w:r>
            </w:hyperlink>
            <w:r w:rsidR="3DB20351">
              <w:t xml:space="preserve"> </w:t>
            </w:r>
          </w:p>
          <w:p w14:paraId="23A76844" w14:textId="47718143" w:rsidR="002B33D1" w:rsidRDefault="002B33D1"/>
        </w:tc>
        <w:tc>
          <w:tcPr>
            <w:tcW w:w="4800" w:type="dxa"/>
          </w:tcPr>
          <w:p w14:paraId="6857CF51" w14:textId="219B9EAB" w:rsidR="00033D18" w:rsidRDefault="00CD4DB1">
            <w:r>
              <w:rPr>
                <w:noProof/>
              </w:rPr>
              <w:drawing>
                <wp:inline distT="0" distB="0" distL="0" distR="0" wp14:anchorId="6A22B972" wp14:editId="51313483">
                  <wp:extent cx="2918666" cy="1611508"/>
                  <wp:effectExtent l="0" t="0" r="0" b="8255"/>
                  <wp:docPr id="178822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20306" name=""/>
                          <pic:cNvPicPr/>
                        </pic:nvPicPr>
                        <pic:blipFill>
                          <a:blip r:embed="rId29"/>
                          <a:stretch>
                            <a:fillRect/>
                          </a:stretch>
                        </pic:blipFill>
                        <pic:spPr>
                          <a:xfrm>
                            <a:off x="0" y="0"/>
                            <a:ext cx="2977376" cy="1643924"/>
                          </a:xfrm>
                          <a:prstGeom prst="rect">
                            <a:avLst/>
                          </a:prstGeom>
                        </pic:spPr>
                      </pic:pic>
                    </a:graphicData>
                  </a:graphic>
                </wp:inline>
              </w:drawing>
            </w:r>
          </w:p>
        </w:tc>
      </w:tr>
      <w:tr w:rsidR="007C5F09" w14:paraId="16A3DC8A" w14:textId="77777777" w:rsidTr="7AABDE78">
        <w:tc>
          <w:tcPr>
            <w:tcW w:w="345" w:type="dxa"/>
          </w:tcPr>
          <w:p w14:paraId="64D0B280" w14:textId="77777777" w:rsidR="00033D18" w:rsidRDefault="00033D18"/>
        </w:tc>
        <w:tc>
          <w:tcPr>
            <w:tcW w:w="3660" w:type="dxa"/>
          </w:tcPr>
          <w:p w14:paraId="2798F250" w14:textId="159DE115" w:rsidR="00033D18" w:rsidRDefault="00033D18"/>
        </w:tc>
        <w:tc>
          <w:tcPr>
            <w:tcW w:w="4800" w:type="dxa"/>
          </w:tcPr>
          <w:p w14:paraId="3194B6B6" w14:textId="77777777" w:rsidR="00033D18" w:rsidRDefault="00033D18"/>
        </w:tc>
      </w:tr>
      <w:tr w:rsidR="007C5F09" w14:paraId="4E420906" w14:textId="77777777" w:rsidTr="7AABDE78">
        <w:tc>
          <w:tcPr>
            <w:tcW w:w="345" w:type="dxa"/>
          </w:tcPr>
          <w:p w14:paraId="04029098" w14:textId="23CBC4C1" w:rsidR="00033D18" w:rsidRDefault="00033D18" w:rsidP="00792436">
            <w:pPr>
              <w:rPr>
                <w:rFonts w:cstheme="minorHAnsi"/>
                <w:sz w:val="24"/>
                <w:szCs w:val="24"/>
              </w:rPr>
            </w:pPr>
            <w:r>
              <w:rPr>
                <w:rFonts w:cstheme="minorHAnsi"/>
                <w:sz w:val="24"/>
                <w:szCs w:val="24"/>
              </w:rPr>
              <w:t>5</w:t>
            </w:r>
          </w:p>
        </w:tc>
        <w:tc>
          <w:tcPr>
            <w:tcW w:w="3660" w:type="dxa"/>
          </w:tcPr>
          <w:p w14:paraId="19621A9E" w14:textId="09B1F61F" w:rsidR="00033D18" w:rsidRPr="006E5DAD" w:rsidRDefault="00033D18" w:rsidP="00792436">
            <w:pPr>
              <w:rPr>
                <w:rFonts w:cstheme="minorHAnsi"/>
              </w:rPr>
            </w:pPr>
            <w:r w:rsidRPr="006E5DAD">
              <w:rPr>
                <w:rFonts w:cstheme="minorHAnsi"/>
              </w:rPr>
              <w:t>Bekijk onderstaand filmpje:</w:t>
            </w:r>
          </w:p>
          <w:p w14:paraId="095D5D89" w14:textId="77777777" w:rsidR="00033D18" w:rsidRPr="006E5DAD" w:rsidRDefault="00033D18" w:rsidP="00792436"/>
          <w:p w14:paraId="3829515E" w14:textId="6F7BCBC6" w:rsidR="00033D18" w:rsidRDefault="00535A23" w:rsidP="00792436">
            <w:hyperlink r:id="rId30" w:history="1">
              <w:r w:rsidR="00033D18" w:rsidRPr="00237914">
                <w:rPr>
                  <w:rStyle w:val="Hyperlink"/>
                </w:rPr>
                <w:t>https://www.youtube.com/watch?v=CSmdHeayGpI</w:t>
              </w:r>
            </w:hyperlink>
          </w:p>
          <w:p w14:paraId="33D48ADB" w14:textId="7481FC98" w:rsidR="00033D18" w:rsidRDefault="00033D18" w:rsidP="00792436"/>
        </w:tc>
        <w:tc>
          <w:tcPr>
            <w:tcW w:w="4800" w:type="dxa"/>
          </w:tcPr>
          <w:p w14:paraId="7BDFBF9C" w14:textId="553B90F5" w:rsidR="00033D18" w:rsidRDefault="002C7F2F">
            <w:r>
              <w:t xml:space="preserve">Activismeliedje </w:t>
            </w:r>
            <w:proofErr w:type="spellStart"/>
            <w:r>
              <w:t>Tiktok</w:t>
            </w:r>
            <w:proofErr w:type="spellEnd"/>
          </w:p>
        </w:tc>
      </w:tr>
      <w:tr w:rsidR="007C5F09" w14:paraId="0060D893" w14:textId="77777777" w:rsidTr="7AABDE78">
        <w:tc>
          <w:tcPr>
            <w:tcW w:w="345" w:type="dxa"/>
          </w:tcPr>
          <w:p w14:paraId="59CB28C8" w14:textId="77777777" w:rsidR="00033D18" w:rsidRDefault="00033D18"/>
        </w:tc>
        <w:tc>
          <w:tcPr>
            <w:tcW w:w="3660" w:type="dxa"/>
          </w:tcPr>
          <w:p w14:paraId="60F35714" w14:textId="7E13D479" w:rsidR="00033D18" w:rsidRDefault="00033D18"/>
        </w:tc>
        <w:tc>
          <w:tcPr>
            <w:tcW w:w="4800" w:type="dxa"/>
          </w:tcPr>
          <w:p w14:paraId="726091D9" w14:textId="77777777" w:rsidR="00033D18" w:rsidRDefault="00033D18"/>
        </w:tc>
      </w:tr>
      <w:tr w:rsidR="007C5F09" w14:paraId="2A80BFA9" w14:textId="77777777" w:rsidTr="7AABDE78">
        <w:tc>
          <w:tcPr>
            <w:tcW w:w="345" w:type="dxa"/>
          </w:tcPr>
          <w:p w14:paraId="4BBF077E" w14:textId="5B47F7B4" w:rsidR="00033D18" w:rsidRDefault="00033D18">
            <w:r>
              <w:t>6</w:t>
            </w:r>
          </w:p>
        </w:tc>
        <w:tc>
          <w:tcPr>
            <w:tcW w:w="3660" w:type="dxa"/>
          </w:tcPr>
          <w:p w14:paraId="39FB666A" w14:textId="7CBBCD47" w:rsidR="00033D18" w:rsidRDefault="00033D18">
            <w:r>
              <w:t>Bekijk onderstaand filmpje:</w:t>
            </w:r>
          </w:p>
          <w:p w14:paraId="71F89773" w14:textId="77777777" w:rsidR="00033D18" w:rsidRDefault="00033D18"/>
          <w:p w14:paraId="7DB363E7" w14:textId="47470F94" w:rsidR="00033D18" w:rsidRDefault="00535A23">
            <w:hyperlink r:id="rId31" w:history="1">
              <w:r w:rsidR="00033D18" w:rsidRPr="000B0A68">
                <w:rPr>
                  <w:rStyle w:val="Hyperlink"/>
                </w:rPr>
                <w:t>https://www.youtube.com/watch?v=VXPKP2LcFBo</w:t>
              </w:r>
            </w:hyperlink>
          </w:p>
          <w:p w14:paraId="21685D4A" w14:textId="2AFB59F2" w:rsidR="00033D18" w:rsidRDefault="00033D18"/>
        </w:tc>
        <w:tc>
          <w:tcPr>
            <w:tcW w:w="4800" w:type="dxa"/>
          </w:tcPr>
          <w:p w14:paraId="3BCF9A7A" w14:textId="73758C4F" w:rsidR="00033D18" w:rsidRDefault="000D2893">
            <w:r>
              <w:t xml:space="preserve">Complottheorie </w:t>
            </w:r>
            <w:proofErr w:type="spellStart"/>
            <w:r>
              <w:t>Baudet</w:t>
            </w:r>
            <w:proofErr w:type="spellEnd"/>
          </w:p>
        </w:tc>
      </w:tr>
      <w:tr w:rsidR="007C5F09" w14:paraId="1404B542" w14:textId="77777777" w:rsidTr="7AABDE78">
        <w:tc>
          <w:tcPr>
            <w:tcW w:w="345" w:type="dxa"/>
          </w:tcPr>
          <w:p w14:paraId="7519E0B8" w14:textId="77777777" w:rsidR="00033D18" w:rsidRDefault="00033D18"/>
        </w:tc>
        <w:tc>
          <w:tcPr>
            <w:tcW w:w="3660" w:type="dxa"/>
          </w:tcPr>
          <w:p w14:paraId="19615814" w14:textId="472F1A89" w:rsidR="00033D18" w:rsidRDefault="00033D18"/>
        </w:tc>
        <w:tc>
          <w:tcPr>
            <w:tcW w:w="4800" w:type="dxa"/>
          </w:tcPr>
          <w:p w14:paraId="467CC9C3" w14:textId="77777777" w:rsidR="00033D18" w:rsidRDefault="00033D18"/>
        </w:tc>
      </w:tr>
      <w:tr w:rsidR="007C5F09" w14:paraId="410A3EEB" w14:textId="77777777" w:rsidTr="7AABDE78">
        <w:tc>
          <w:tcPr>
            <w:tcW w:w="345" w:type="dxa"/>
          </w:tcPr>
          <w:p w14:paraId="764A5864" w14:textId="72F69B31" w:rsidR="00033D18" w:rsidRPr="00792436" w:rsidRDefault="00033D18">
            <w:pPr>
              <w:rPr>
                <w:noProof/>
              </w:rPr>
            </w:pPr>
            <w:r>
              <w:rPr>
                <w:noProof/>
              </w:rPr>
              <w:lastRenderedPageBreak/>
              <w:t>7</w:t>
            </w:r>
          </w:p>
        </w:tc>
        <w:tc>
          <w:tcPr>
            <w:tcW w:w="3660" w:type="dxa"/>
          </w:tcPr>
          <w:p w14:paraId="6B54C86B" w14:textId="47C1F114" w:rsidR="00033D18" w:rsidRDefault="00033D18">
            <w:r w:rsidRPr="00792436">
              <w:rPr>
                <w:noProof/>
              </w:rPr>
              <w:drawing>
                <wp:inline distT="0" distB="0" distL="0" distR="0" wp14:anchorId="461C1460" wp14:editId="3E7F4EC8">
                  <wp:extent cx="2198370" cy="1755215"/>
                  <wp:effectExtent l="0" t="0" r="0" b="0"/>
                  <wp:docPr id="7" name="Picture 6">
                    <a:extLst xmlns:a="http://schemas.openxmlformats.org/drawingml/2006/main">
                      <a:ext uri="{FF2B5EF4-FFF2-40B4-BE49-F238E27FC236}">
                        <a16:creationId xmlns:a16="http://schemas.microsoft.com/office/drawing/2014/main" id="{5C186F4E-B2E9-0AF3-CBD0-3843B1201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C186F4E-B2E9-0AF3-CBD0-3843B1201F9C}"/>
                              </a:ext>
                            </a:extLst>
                          </pic:cNvPr>
                          <pic:cNvPicPr>
                            <a:picLocks noChangeAspect="1"/>
                          </pic:cNvPicPr>
                        </pic:nvPicPr>
                        <pic:blipFill>
                          <a:blip r:embed="rId21"/>
                          <a:stretch>
                            <a:fillRect/>
                          </a:stretch>
                        </pic:blipFill>
                        <pic:spPr>
                          <a:xfrm>
                            <a:off x="0" y="0"/>
                            <a:ext cx="2226304" cy="1777518"/>
                          </a:xfrm>
                          <a:prstGeom prst="rect">
                            <a:avLst/>
                          </a:prstGeom>
                        </pic:spPr>
                      </pic:pic>
                    </a:graphicData>
                  </a:graphic>
                </wp:inline>
              </w:drawing>
            </w:r>
          </w:p>
        </w:tc>
        <w:tc>
          <w:tcPr>
            <w:tcW w:w="4800" w:type="dxa"/>
          </w:tcPr>
          <w:p w14:paraId="52E3263A" w14:textId="1531110C" w:rsidR="00033D18" w:rsidRDefault="00054B36">
            <w:pPr>
              <w:rPr>
                <w:rFonts w:ascii="Arial" w:hAnsi="Arial" w:cs="Arial"/>
                <w:color w:val="1F2442"/>
                <w:sz w:val="26"/>
                <w:szCs w:val="26"/>
                <w:shd w:val="clear" w:color="auto" w:fill="FFFFFF"/>
              </w:rPr>
            </w:pPr>
            <w:r w:rsidRPr="00054B36">
              <w:rPr>
                <w:rFonts w:ascii="Arial" w:hAnsi="Arial" w:cs="Arial"/>
                <w:color w:val="1F2442"/>
                <w:sz w:val="26"/>
                <w:szCs w:val="26"/>
                <w:shd w:val="clear" w:color="auto" w:fill="FFFFFF"/>
              </w:rPr>
              <w:t>De</w:t>
            </w:r>
            <w:r w:rsidR="00595A07">
              <w:rPr>
                <w:rFonts w:ascii="Arial" w:hAnsi="Arial" w:cs="Arial"/>
                <w:color w:val="1F2442"/>
                <w:sz w:val="26"/>
                <w:szCs w:val="26"/>
                <w:shd w:val="clear" w:color="auto" w:fill="FFFFFF"/>
              </w:rPr>
              <w:t>ze</w:t>
            </w:r>
            <w:r w:rsidRPr="00054B36">
              <w:rPr>
                <w:rFonts w:ascii="Arial" w:hAnsi="Arial" w:cs="Arial"/>
                <w:color w:val="1F2442"/>
                <w:sz w:val="26"/>
                <w:szCs w:val="26"/>
                <w:shd w:val="clear" w:color="auto" w:fill="FFFFFF"/>
              </w:rPr>
              <w:t xml:space="preserve"> foto is in 2017 genomen en was onderdeel van een fotoserie van de Vlaamse nieuwssite </w:t>
            </w:r>
            <w:hyperlink r:id="rId32" w:tgtFrame="_blank" w:history="1">
              <w:r w:rsidRPr="00054B36">
                <w:rPr>
                  <w:rFonts w:ascii="Arial" w:hAnsi="Arial" w:cs="Arial"/>
                  <w:i/>
                  <w:iCs/>
                  <w:color w:val="0000FF"/>
                  <w:sz w:val="26"/>
                  <w:szCs w:val="26"/>
                  <w:u w:val="single"/>
                </w:rPr>
                <w:t>Het Laatste Nieuws</w:t>
              </w:r>
            </w:hyperlink>
            <w:r w:rsidRPr="00054B36">
              <w:rPr>
                <w:rFonts w:ascii="Arial" w:hAnsi="Arial" w:cs="Arial"/>
                <w:color w:val="1F2442"/>
                <w:sz w:val="26"/>
                <w:szCs w:val="26"/>
                <w:shd w:val="clear" w:color="auto" w:fill="FFFFFF"/>
              </w:rPr>
              <w:t> over de troep die bezoekers van het festival Pukkelpop achterlaten.</w:t>
            </w:r>
            <w:r w:rsidR="00E507B7">
              <w:t xml:space="preserve"> </w:t>
            </w:r>
            <w:hyperlink r:id="rId33" w:history="1">
              <w:r w:rsidR="00E507B7" w:rsidRPr="003D48CD">
                <w:rPr>
                  <w:rStyle w:val="Hyperlink"/>
                  <w:rFonts w:ascii="Arial" w:hAnsi="Arial" w:cs="Arial"/>
                  <w:sz w:val="26"/>
                  <w:szCs w:val="26"/>
                  <w:shd w:val="clear" w:color="auto" w:fill="FFFFFF"/>
                </w:rPr>
                <w:t>https://www.nu.nl/nucheckt/6001328/nucheckt-opnieuw-misleidende-foto-verspreid-na-klimaat-en-boerenprotest.html?referrer=https%3A%2F%2Flens.google.com%2F</w:t>
              </w:r>
            </w:hyperlink>
          </w:p>
          <w:p w14:paraId="53D406A0" w14:textId="5A39322D" w:rsidR="000C7718" w:rsidRDefault="000C7718">
            <w:pPr>
              <w:rPr>
                <w:rFonts w:ascii="Arial" w:hAnsi="Arial" w:cs="Arial"/>
                <w:color w:val="1F2442"/>
                <w:sz w:val="26"/>
                <w:szCs w:val="26"/>
                <w:shd w:val="clear" w:color="auto" w:fill="FFFFFF"/>
              </w:rPr>
            </w:pPr>
            <w:r>
              <w:rPr>
                <w:rFonts w:ascii="Arial" w:hAnsi="Arial" w:cs="Arial"/>
                <w:color w:val="1F2442"/>
                <w:sz w:val="26"/>
                <w:szCs w:val="26"/>
                <w:shd w:val="clear" w:color="auto" w:fill="FFFFFF"/>
              </w:rPr>
              <w:t>Verkeerde informatie</w:t>
            </w:r>
          </w:p>
          <w:p w14:paraId="2E99920E" w14:textId="0B6838C1" w:rsidR="00E507B7" w:rsidRDefault="00E507B7"/>
        </w:tc>
      </w:tr>
      <w:tr w:rsidR="007C5F09" w14:paraId="6956AB37" w14:textId="77777777" w:rsidTr="7AABDE78">
        <w:tc>
          <w:tcPr>
            <w:tcW w:w="345" w:type="dxa"/>
          </w:tcPr>
          <w:p w14:paraId="2C52FD1B" w14:textId="77777777" w:rsidR="00033D18" w:rsidRDefault="00033D18"/>
        </w:tc>
        <w:tc>
          <w:tcPr>
            <w:tcW w:w="3660" w:type="dxa"/>
          </w:tcPr>
          <w:p w14:paraId="2B8A3612" w14:textId="561CDCE4" w:rsidR="00033D18" w:rsidRDefault="00033D18"/>
        </w:tc>
        <w:tc>
          <w:tcPr>
            <w:tcW w:w="4800" w:type="dxa"/>
          </w:tcPr>
          <w:p w14:paraId="70492BCD" w14:textId="77777777" w:rsidR="00033D18" w:rsidRDefault="00033D18"/>
        </w:tc>
      </w:tr>
      <w:tr w:rsidR="007C5F09" w14:paraId="30876B9F" w14:textId="77777777" w:rsidTr="7AABDE78">
        <w:tc>
          <w:tcPr>
            <w:tcW w:w="345" w:type="dxa"/>
          </w:tcPr>
          <w:p w14:paraId="6E0B3E8E" w14:textId="79AC88BB" w:rsidR="00033D18" w:rsidRDefault="00033D18" w:rsidP="00792436">
            <w:r>
              <w:t>8</w:t>
            </w:r>
          </w:p>
        </w:tc>
        <w:tc>
          <w:tcPr>
            <w:tcW w:w="3660" w:type="dxa"/>
          </w:tcPr>
          <w:p w14:paraId="729768EA" w14:textId="043E889A" w:rsidR="00033D18" w:rsidRDefault="00033D18" w:rsidP="00792436">
            <w:r>
              <w:t>Bekijk onderstaand filmpje:</w:t>
            </w:r>
          </w:p>
          <w:p w14:paraId="76078661" w14:textId="77777777" w:rsidR="00033D18" w:rsidRDefault="00033D18" w:rsidP="00792436"/>
          <w:p w14:paraId="36098711" w14:textId="7FA3A88F" w:rsidR="00033D18" w:rsidRPr="00C045BB" w:rsidRDefault="00535A23" w:rsidP="00792436">
            <w:hyperlink r:id="rId34" w:history="1">
              <w:r w:rsidR="00033D18" w:rsidRPr="00C045BB">
                <w:t>https://edu.nl/kmvwm</w:t>
              </w:r>
            </w:hyperlink>
            <w:r w:rsidR="00CE6E23">
              <w:t xml:space="preserve"> (naar beneden scrollen tot je filmpje kunt aanzetten)</w:t>
            </w:r>
          </w:p>
          <w:p w14:paraId="64BC76A5" w14:textId="77777777" w:rsidR="00033D18" w:rsidRDefault="00033D18"/>
        </w:tc>
        <w:tc>
          <w:tcPr>
            <w:tcW w:w="4800" w:type="dxa"/>
          </w:tcPr>
          <w:p w14:paraId="2D207A53" w14:textId="532542D4" w:rsidR="00033D18" w:rsidRDefault="00274403">
            <w:r>
              <w:t>Satire</w:t>
            </w:r>
          </w:p>
        </w:tc>
      </w:tr>
      <w:tr w:rsidR="007C5F09" w14:paraId="5F9349BC" w14:textId="77777777" w:rsidTr="7AABDE78">
        <w:tc>
          <w:tcPr>
            <w:tcW w:w="345" w:type="dxa"/>
          </w:tcPr>
          <w:p w14:paraId="75F46A8E" w14:textId="77777777" w:rsidR="00033D18" w:rsidRDefault="00033D18"/>
        </w:tc>
        <w:tc>
          <w:tcPr>
            <w:tcW w:w="3660" w:type="dxa"/>
          </w:tcPr>
          <w:p w14:paraId="5DC465A4" w14:textId="79ACD1AA" w:rsidR="00033D18" w:rsidRDefault="00033D18"/>
        </w:tc>
        <w:tc>
          <w:tcPr>
            <w:tcW w:w="4800" w:type="dxa"/>
          </w:tcPr>
          <w:p w14:paraId="527C1DAB" w14:textId="77777777" w:rsidR="00033D18" w:rsidRDefault="00033D18"/>
        </w:tc>
      </w:tr>
      <w:tr w:rsidR="007C5F09" w14:paraId="076A7DA1" w14:textId="77777777" w:rsidTr="7AABDE78">
        <w:tc>
          <w:tcPr>
            <w:tcW w:w="345" w:type="dxa"/>
          </w:tcPr>
          <w:p w14:paraId="5BC47356" w14:textId="6B06575B" w:rsidR="00033D18" w:rsidRPr="00792436" w:rsidRDefault="00033D18" w:rsidP="00792436">
            <w:pPr>
              <w:rPr>
                <w:rFonts w:cstheme="minorHAnsi"/>
                <w:sz w:val="24"/>
                <w:szCs w:val="24"/>
              </w:rPr>
            </w:pPr>
            <w:r>
              <w:rPr>
                <w:rFonts w:cstheme="minorHAnsi"/>
                <w:sz w:val="24"/>
                <w:szCs w:val="24"/>
              </w:rPr>
              <w:t>9</w:t>
            </w:r>
          </w:p>
        </w:tc>
        <w:tc>
          <w:tcPr>
            <w:tcW w:w="3660" w:type="dxa"/>
          </w:tcPr>
          <w:p w14:paraId="57093B60" w14:textId="05BDC1E7" w:rsidR="00033D18" w:rsidRPr="006E5DAD" w:rsidRDefault="00033D18" w:rsidP="00792436">
            <w:pPr>
              <w:rPr>
                <w:rFonts w:cstheme="minorHAnsi"/>
              </w:rPr>
            </w:pPr>
            <w:r w:rsidRPr="006E5DAD">
              <w:rPr>
                <w:rFonts w:cstheme="minorHAnsi"/>
              </w:rPr>
              <w:t>Op de Google-zoekpagina valt ons oog vaak op iets prikkelends. Voor we het weten hebben we erop geklikt. Ruzie, grensoverschrijdend gedrag, iemand die recent ontmaskerd is. De diep vernederende column die we tegenkomen, is inderdaad sappig.</w:t>
            </w:r>
          </w:p>
          <w:p w14:paraId="0C8311BF" w14:textId="77777777" w:rsidR="00033D18" w:rsidRPr="006E5DAD" w:rsidRDefault="00033D18"/>
        </w:tc>
        <w:tc>
          <w:tcPr>
            <w:tcW w:w="4800" w:type="dxa"/>
          </w:tcPr>
          <w:p w14:paraId="1B4C77FF" w14:textId="0BE9639A" w:rsidR="00033D18" w:rsidRDefault="000D2893">
            <w:proofErr w:type="spellStart"/>
            <w:r>
              <w:t>clickbait</w:t>
            </w:r>
            <w:proofErr w:type="spellEnd"/>
          </w:p>
        </w:tc>
      </w:tr>
      <w:tr w:rsidR="007C5F09" w14:paraId="7D35E485" w14:textId="77777777" w:rsidTr="7AABDE78">
        <w:tc>
          <w:tcPr>
            <w:tcW w:w="345" w:type="dxa"/>
          </w:tcPr>
          <w:p w14:paraId="40B49882" w14:textId="77777777" w:rsidR="00033D18" w:rsidRDefault="00033D18"/>
        </w:tc>
        <w:tc>
          <w:tcPr>
            <w:tcW w:w="3660" w:type="dxa"/>
          </w:tcPr>
          <w:p w14:paraId="34EEACF6" w14:textId="2A2DF8F5" w:rsidR="00033D18" w:rsidRDefault="00033D18"/>
        </w:tc>
        <w:tc>
          <w:tcPr>
            <w:tcW w:w="4800" w:type="dxa"/>
          </w:tcPr>
          <w:p w14:paraId="436E3382" w14:textId="77777777" w:rsidR="00033D18" w:rsidRDefault="00033D18"/>
        </w:tc>
      </w:tr>
      <w:tr w:rsidR="007C5F09" w14:paraId="374FE933" w14:textId="77777777" w:rsidTr="7AABDE78">
        <w:tc>
          <w:tcPr>
            <w:tcW w:w="345" w:type="dxa"/>
          </w:tcPr>
          <w:p w14:paraId="45CC8879" w14:textId="04B2FE8B" w:rsidR="00033D18" w:rsidRPr="00E27229" w:rsidRDefault="00033D18">
            <w:pPr>
              <w:rPr>
                <w:rFonts w:cstheme="minorHAnsi"/>
                <w:color w:val="333333"/>
                <w:sz w:val="24"/>
                <w:szCs w:val="24"/>
                <w:shd w:val="clear" w:color="auto" w:fill="FFFFFF"/>
              </w:rPr>
            </w:pPr>
            <w:r>
              <w:rPr>
                <w:rFonts w:cstheme="minorHAnsi"/>
                <w:color w:val="333333"/>
                <w:sz w:val="24"/>
                <w:szCs w:val="24"/>
                <w:shd w:val="clear" w:color="auto" w:fill="FFFFFF"/>
              </w:rPr>
              <w:t>10</w:t>
            </w:r>
          </w:p>
        </w:tc>
        <w:tc>
          <w:tcPr>
            <w:tcW w:w="3660" w:type="dxa"/>
          </w:tcPr>
          <w:p w14:paraId="3648A696" w14:textId="536ACBEF" w:rsidR="00906DBB" w:rsidRDefault="00906DBB">
            <w:pPr>
              <w:rPr>
                <w:rFonts w:ascii="sans-erif" w:hAnsi="sans-erif"/>
                <w:color w:val="404040"/>
                <w:shd w:val="clear" w:color="auto" w:fill="F7F6F2"/>
              </w:rPr>
            </w:pPr>
            <w:r>
              <w:rPr>
                <w:rFonts w:ascii="sans-erif" w:hAnsi="sans-erif"/>
                <w:color w:val="404040"/>
                <w:shd w:val="clear" w:color="auto" w:fill="F7F6F2"/>
              </w:rPr>
              <w:t>Rechtbank: KLM doet aan greenwashing</w:t>
            </w:r>
          </w:p>
          <w:p w14:paraId="4DDA8CC3" w14:textId="77777777" w:rsidR="00906DBB" w:rsidRDefault="00906DBB">
            <w:pPr>
              <w:rPr>
                <w:rFonts w:ascii="sans-erif" w:hAnsi="sans-erif"/>
                <w:color w:val="404040"/>
                <w:shd w:val="clear" w:color="auto" w:fill="F7F6F2"/>
              </w:rPr>
            </w:pPr>
          </w:p>
          <w:p w14:paraId="2750521B" w14:textId="1C2B8D5B" w:rsidR="00033D18" w:rsidRPr="006E5DAD" w:rsidRDefault="00EE4DE1">
            <w:pPr>
              <w:rPr>
                <w:rFonts w:cstheme="minorHAnsi"/>
              </w:rPr>
            </w:pPr>
            <w:r w:rsidRPr="00EE4DE1">
              <w:rPr>
                <w:rFonts w:ascii="sans-erif" w:hAnsi="sans-erif"/>
                <w:color w:val="404040"/>
                <w:shd w:val="clear" w:color="auto" w:fill="F7F6F2"/>
              </w:rPr>
              <w:t>De rechtbank </w:t>
            </w:r>
            <w:hyperlink r:id="rId35" w:tgtFrame="_blank" w:history="1">
              <w:r w:rsidRPr="00EE4DE1">
                <w:rPr>
                  <w:rFonts w:ascii="sans-erif" w:hAnsi="sans-erif"/>
                  <w:color w:val="00C785"/>
                  <w:u w:val="single"/>
                  <w:bdr w:val="none" w:sz="0" w:space="0" w:color="auto" w:frame="1"/>
                  <w:shd w:val="clear" w:color="auto" w:fill="F7F6F2"/>
                </w:rPr>
                <w:t>oordeelt</w:t>
              </w:r>
            </w:hyperlink>
            <w:r w:rsidRPr="00EE4DE1">
              <w:rPr>
                <w:rFonts w:ascii="sans-erif" w:hAnsi="sans-erif"/>
                <w:color w:val="404040"/>
                <w:shd w:val="clear" w:color="auto" w:fill="F7F6F2"/>
              </w:rPr>
              <w:t xml:space="preserve"> dat 15 van de 19 voorgelegde uitingen van KLM misleidend en daarom onrechtmatig zijn. Het gaat onder andere om </w:t>
            </w:r>
            <w:proofErr w:type="spellStart"/>
            <w:r w:rsidRPr="00EE4DE1">
              <w:rPr>
                <w:rFonts w:ascii="sans-erif" w:hAnsi="sans-erif"/>
                <w:color w:val="404040"/>
                <w:shd w:val="clear" w:color="auto" w:fill="F7F6F2"/>
              </w:rPr>
              <w:t>KLM’s</w:t>
            </w:r>
            <w:proofErr w:type="spellEnd"/>
            <w:r w:rsidRPr="00EE4DE1">
              <w:rPr>
                <w:rFonts w:ascii="sans-erif" w:hAnsi="sans-erif"/>
                <w:color w:val="404040"/>
                <w:shd w:val="clear" w:color="auto" w:fill="F7F6F2"/>
              </w:rPr>
              <w:t xml:space="preserve"> bewering dat ze op weg zijn naar ‘een duurzamere toekomst’, hun doelstelling om in lijn met Parijs te zijn en hun service waarbij klanten de klimaatimpact van hun vlucht kunnen ‘compenseren’.</w:t>
            </w:r>
          </w:p>
        </w:tc>
        <w:tc>
          <w:tcPr>
            <w:tcW w:w="4800" w:type="dxa"/>
          </w:tcPr>
          <w:p w14:paraId="22AB25E3" w14:textId="5FFDE0F3" w:rsidR="00033D18" w:rsidRDefault="00535A23">
            <w:hyperlink r:id="rId36" w:history="1">
              <w:r w:rsidR="00E13355" w:rsidRPr="003D48CD">
                <w:rPr>
                  <w:rStyle w:val="Hyperlink"/>
                </w:rPr>
                <w:t>https://www.duurzaam-ondernemen.nl/rechtbank-klm-doet-aan-greenwashing/</w:t>
              </w:r>
            </w:hyperlink>
          </w:p>
          <w:p w14:paraId="6AA948E6" w14:textId="77777777" w:rsidR="00E13355" w:rsidRDefault="00E13355"/>
          <w:p w14:paraId="4F6AA395" w14:textId="3AE878EF" w:rsidR="00E13355" w:rsidRDefault="00E13355">
            <w:r>
              <w:t>propaganda</w:t>
            </w:r>
          </w:p>
        </w:tc>
      </w:tr>
    </w:tbl>
    <w:p w14:paraId="6A0C4B84" w14:textId="16266B33" w:rsidR="002619F1" w:rsidRDefault="002619F1">
      <w:pPr>
        <w:rPr>
          <w:noProof/>
        </w:rPr>
      </w:pPr>
    </w:p>
    <w:p w14:paraId="1F19020F" w14:textId="29CDD49F" w:rsidR="002619F1" w:rsidRDefault="00E55F04">
      <w:r w:rsidRPr="002619F1">
        <w:rPr>
          <w:noProof/>
        </w:rPr>
        <w:drawing>
          <wp:anchor distT="0" distB="0" distL="114300" distR="114300" simplePos="0" relativeHeight="251658752" behindDoc="1" locked="0" layoutInCell="1" allowOverlap="1" wp14:anchorId="0552405F" wp14:editId="7335AB6F">
            <wp:simplePos x="0" y="0"/>
            <wp:positionH relativeFrom="margin">
              <wp:posOffset>2507615</wp:posOffset>
            </wp:positionH>
            <wp:positionV relativeFrom="paragraph">
              <wp:posOffset>845185</wp:posOffset>
            </wp:positionV>
            <wp:extent cx="778510" cy="781050"/>
            <wp:effectExtent l="0" t="0" r="2540" b="0"/>
            <wp:wrapTight wrapText="bothSides">
              <wp:wrapPolygon edited="0">
                <wp:start x="0" y="0"/>
                <wp:lineTo x="0" y="21073"/>
                <wp:lineTo x="21142" y="21073"/>
                <wp:lineTo x="21142" y="0"/>
                <wp:lineTo x="0" y="0"/>
              </wp:wrapPolygon>
            </wp:wrapTight>
            <wp:docPr id="11" name="Picture 10" descr="A close-up of a stamp&#10;&#10;Description automatically generated">
              <a:extLst xmlns:a="http://schemas.openxmlformats.org/drawingml/2006/main">
                <a:ext uri="{FF2B5EF4-FFF2-40B4-BE49-F238E27FC236}">
                  <a16:creationId xmlns:a16="http://schemas.microsoft.com/office/drawing/2014/main" id="{1FE6EF0A-C0EA-9D16-ADE4-6802FA5D4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stamp&#10;&#10;Description automatically generated">
                      <a:extLst>
                        <a:ext uri="{FF2B5EF4-FFF2-40B4-BE49-F238E27FC236}">
                          <a16:creationId xmlns:a16="http://schemas.microsoft.com/office/drawing/2014/main" id="{1FE6EF0A-C0EA-9D16-ADE4-6802FA5D4BFC}"/>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8510" cy="781050"/>
                    </a:xfrm>
                    <a:prstGeom prst="rect">
                      <a:avLst/>
                    </a:prstGeom>
                  </pic:spPr>
                </pic:pic>
              </a:graphicData>
            </a:graphic>
          </wp:anchor>
        </w:drawing>
      </w:r>
      <w:r w:rsidR="00981AC6">
        <w:rPr>
          <w:noProof/>
        </w:rPr>
        <w:drawing>
          <wp:anchor distT="0" distB="0" distL="114300" distR="114300" simplePos="0" relativeHeight="251661824" behindDoc="0" locked="0" layoutInCell="1" allowOverlap="1" wp14:anchorId="5844100E" wp14:editId="3091E488">
            <wp:simplePos x="0" y="0"/>
            <wp:positionH relativeFrom="column">
              <wp:posOffset>4210685</wp:posOffset>
            </wp:positionH>
            <wp:positionV relativeFrom="paragraph">
              <wp:posOffset>854710</wp:posOffset>
            </wp:positionV>
            <wp:extent cx="774065" cy="746760"/>
            <wp:effectExtent l="0" t="0" r="6985" b="0"/>
            <wp:wrapSquare wrapText="bothSides"/>
            <wp:docPr id="16" name="Picture 15" descr="A logo of a fishing hook&#10;&#10;Description automatically generated">
              <a:extLst xmlns:a="http://schemas.openxmlformats.org/drawingml/2006/main">
                <a:ext uri="{FF2B5EF4-FFF2-40B4-BE49-F238E27FC236}">
                  <a16:creationId xmlns:a16="http://schemas.microsoft.com/office/drawing/2014/main" id="{7D7EF6E2-1A66-486D-3ED4-FC61BE35C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logo of a fishing hook&#10;&#10;Description automatically generated">
                      <a:extLst>
                        <a:ext uri="{FF2B5EF4-FFF2-40B4-BE49-F238E27FC236}">
                          <a16:creationId xmlns:a16="http://schemas.microsoft.com/office/drawing/2014/main" id="{7D7EF6E2-1A66-486D-3ED4-FC61BE35C8D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74065" cy="746760"/>
                    </a:xfrm>
                    <a:prstGeom prst="rect">
                      <a:avLst/>
                    </a:prstGeom>
                  </pic:spPr>
                </pic:pic>
              </a:graphicData>
            </a:graphic>
            <wp14:sizeRelH relativeFrom="margin">
              <wp14:pctWidth>0</wp14:pctWidth>
            </wp14:sizeRelH>
          </wp:anchor>
        </w:drawing>
      </w:r>
      <w:r w:rsidR="005F22CB">
        <w:rPr>
          <w:noProof/>
        </w:rPr>
        <w:drawing>
          <wp:anchor distT="0" distB="0" distL="114300" distR="114300" simplePos="0" relativeHeight="251660800" behindDoc="1" locked="0" layoutInCell="1" allowOverlap="1" wp14:anchorId="6A59BDE1" wp14:editId="7C918709">
            <wp:simplePos x="0" y="0"/>
            <wp:positionH relativeFrom="column">
              <wp:posOffset>806450</wp:posOffset>
            </wp:positionH>
            <wp:positionV relativeFrom="paragraph">
              <wp:posOffset>863600</wp:posOffset>
            </wp:positionV>
            <wp:extent cx="741680" cy="699135"/>
            <wp:effectExtent l="0" t="0" r="1270" b="5715"/>
            <wp:wrapThrough wrapText="bothSides">
              <wp:wrapPolygon edited="0">
                <wp:start x="0" y="0"/>
                <wp:lineTo x="0" y="21188"/>
                <wp:lineTo x="21082" y="21188"/>
                <wp:lineTo x="21082" y="0"/>
                <wp:lineTo x="0" y="0"/>
              </wp:wrapPolygon>
            </wp:wrapThrough>
            <wp:docPr id="10" name="Picture 9" descr="A white x on a gray background&#10;&#10;Description automatically generated">
              <a:extLst xmlns:a="http://schemas.openxmlformats.org/drawingml/2006/main">
                <a:ext uri="{FF2B5EF4-FFF2-40B4-BE49-F238E27FC236}">
                  <a16:creationId xmlns:a16="http://schemas.microsoft.com/office/drawing/2014/main" id="{414E0206-7201-22AC-C59A-082F9EC91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white x on a gray background&#10;&#10;Description automatically generated">
                      <a:extLst>
                        <a:ext uri="{FF2B5EF4-FFF2-40B4-BE49-F238E27FC236}">
                          <a16:creationId xmlns:a16="http://schemas.microsoft.com/office/drawing/2014/main" id="{414E0206-7201-22AC-C59A-082F9EC91442}"/>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1680" cy="699135"/>
                    </a:xfrm>
                    <a:prstGeom prst="rect">
                      <a:avLst/>
                    </a:prstGeom>
                  </pic:spPr>
                </pic:pic>
              </a:graphicData>
            </a:graphic>
            <wp14:sizeRelH relativeFrom="margin">
              <wp14:pctWidth>0</wp14:pctWidth>
            </wp14:sizeRelH>
            <wp14:sizeRelV relativeFrom="margin">
              <wp14:pctHeight>0</wp14:pctHeight>
            </wp14:sizeRelV>
          </wp:anchor>
        </w:drawing>
      </w:r>
      <w:r w:rsidR="005F22CB" w:rsidRPr="002619F1">
        <w:rPr>
          <w:noProof/>
        </w:rPr>
        <w:drawing>
          <wp:anchor distT="0" distB="0" distL="114300" distR="114300" simplePos="0" relativeHeight="251657728" behindDoc="0" locked="0" layoutInCell="1" allowOverlap="1" wp14:anchorId="36574AE6" wp14:editId="41AC7C97">
            <wp:simplePos x="0" y="0"/>
            <wp:positionH relativeFrom="column">
              <wp:posOffset>1692973</wp:posOffset>
            </wp:positionH>
            <wp:positionV relativeFrom="paragraph">
              <wp:posOffset>858765</wp:posOffset>
            </wp:positionV>
            <wp:extent cx="760095" cy="757555"/>
            <wp:effectExtent l="0" t="0" r="1905" b="4445"/>
            <wp:wrapSquare wrapText="bothSides"/>
            <wp:docPr id="12" name="Picture 11" descr="A grey sign with white text&#10;&#10;Description automatically generated">
              <a:extLst xmlns:a="http://schemas.openxmlformats.org/drawingml/2006/main">
                <a:ext uri="{FF2B5EF4-FFF2-40B4-BE49-F238E27FC236}">
                  <a16:creationId xmlns:a16="http://schemas.microsoft.com/office/drawing/2014/main" id="{EC88AF5F-F2F9-1919-5A6C-B9BE5E28B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ey sign with white text&#10;&#10;Description automatically generated">
                      <a:extLst>
                        <a:ext uri="{FF2B5EF4-FFF2-40B4-BE49-F238E27FC236}">
                          <a16:creationId xmlns:a16="http://schemas.microsoft.com/office/drawing/2014/main" id="{EC88AF5F-F2F9-1919-5A6C-B9BE5E28B0A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0095" cy="757555"/>
                    </a:xfrm>
                    <a:prstGeom prst="rect">
                      <a:avLst/>
                    </a:prstGeom>
                  </pic:spPr>
                </pic:pic>
              </a:graphicData>
            </a:graphic>
          </wp:anchor>
        </w:drawing>
      </w:r>
      <w:r w:rsidR="00BA04C1">
        <w:rPr>
          <w:noProof/>
        </w:rPr>
        <w:drawing>
          <wp:anchor distT="0" distB="0" distL="114300" distR="114300" simplePos="0" relativeHeight="251659776" behindDoc="0" locked="0" layoutInCell="1" allowOverlap="1" wp14:anchorId="3F7AA5FD" wp14:editId="76561E43">
            <wp:simplePos x="0" y="0"/>
            <wp:positionH relativeFrom="margin">
              <wp:posOffset>3415910</wp:posOffset>
            </wp:positionH>
            <wp:positionV relativeFrom="paragraph">
              <wp:posOffset>832096</wp:posOffset>
            </wp:positionV>
            <wp:extent cx="784225" cy="784225"/>
            <wp:effectExtent l="0" t="0" r="0" b="0"/>
            <wp:wrapSquare wrapText="bothSides"/>
            <wp:docPr id="1155752620" name="Picture 1" descr="A white tower with wav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52620" name="Picture 1" descr="A white tower with waves on i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pic:spPr>
                </pic:pic>
              </a:graphicData>
            </a:graphic>
          </wp:anchor>
        </w:drawing>
      </w:r>
      <w:r w:rsidR="00BA04C1" w:rsidRPr="002619F1">
        <w:rPr>
          <w:noProof/>
        </w:rPr>
        <w:drawing>
          <wp:anchor distT="0" distB="0" distL="114300" distR="114300" simplePos="0" relativeHeight="251656704" behindDoc="0" locked="0" layoutInCell="1" allowOverlap="1" wp14:anchorId="67045580" wp14:editId="7067205A">
            <wp:simplePos x="0" y="0"/>
            <wp:positionH relativeFrom="column">
              <wp:posOffset>2499316</wp:posOffset>
            </wp:positionH>
            <wp:positionV relativeFrom="paragraph">
              <wp:posOffset>5080</wp:posOffset>
            </wp:positionV>
            <wp:extent cx="768096" cy="778202"/>
            <wp:effectExtent l="0" t="0" r="0" b="3175"/>
            <wp:wrapSquare wrapText="bothSides"/>
            <wp:docPr id="14" name="Picture 13" descr="A white and black logo&#10;&#10;Description automatically generated with medium confidence">
              <a:extLst xmlns:a="http://schemas.openxmlformats.org/drawingml/2006/main">
                <a:ext uri="{FF2B5EF4-FFF2-40B4-BE49-F238E27FC236}">
                  <a16:creationId xmlns:a16="http://schemas.microsoft.com/office/drawing/2014/main" id="{2A19CE69-CDAC-66D3-D27E-1BBE96326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white and black logo&#10;&#10;Description automatically generated with medium confidence">
                      <a:extLst>
                        <a:ext uri="{FF2B5EF4-FFF2-40B4-BE49-F238E27FC236}">
                          <a16:creationId xmlns:a16="http://schemas.microsoft.com/office/drawing/2014/main" id="{2A19CE69-CDAC-66D3-D27E-1BBE96326805}"/>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8096" cy="778202"/>
                    </a:xfrm>
                    <a:prstGeom prst="rect">
                      <a:avLst/>
                    </a:prstGeom>
                  </pic:spPr>
                </pic:pic>
              </a:graphicData>
            </a:graphic>
          </wp:anchor>
        </w:drawing>
      </w:r>
      <w:r w:rsidR="00BA04C1" w:rsidRPr="002619F1">
        <w:rPr>
          <w:noProof/>
        </w:rPr>
        <w:drawing>
          <wp:anchor distT="0" distB="0" distL="114300" distR="114300" simplePos="0" relativeHeight="251655680" behindDoc="1" locked="0" layoutInCell="1" allowOverlap="1" wp14:anchorId="7C105346" wp14:editId="70515E0A">
            <wp:simplePos x="0" y="0"/>
            <wp:positionH relativeFrom="column">
              <wp:posOffset>1672263</wp:posOffset>
            </wp:positionH>
            <wp:positionV relativeFrom="paragraph">
              <wp:posOffset>4445</wp:posOffset>
            </wp:positionV>
            <wp:extent cx="781685" cy="779145"/>
            <wp:effectExtent l="0" t="0" r="0" b="1905"/>
            <wp:wrapTight wrapText="bothSides">
              <wp:wrapPolygon edited="0">
                <wp:start x="0" y="0"/>
                <wp:lineTo x="0" y="21125"/>
                <wp:lineTo x="21056" y="21125"/>
                <wp:lineTo x="21056" y="0"/>
                <wp:lineTo x="0" y="0"/>
              </wp:wrapPolygon>
            </wp:wrapTight>
            <wp:docPr id="8" name="Picture 7" descr="A handshake with text&#10;&#10;Description automatically generated">
              <a:extLst xmlns:a="http://schemas.openxmlformats.org/drawingml/2006/main">
                <a:ext uri="{FF2B5EF4-FFF2-40B4-BE49-F238E27FC236}">
                  <a16:creationId xmlns:a16="http://schemas.microsoft.com/office/drawing/2014/main" id="{3939EBCF-1056-F3D2-E34A-A27A6C2C2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handshake with text&#10;&#10;Description automatically generated">
                      <a:extLst>
                        <a:ext uri="{FF2B5EF4-FFF2-40B4-BE49-F238E27FC236}">
                          <a16:creationId xmlns:a16="http://schemas.microsoft.com/office/drawing/2014/main" id="{3939EBCF-1056-F3D2-E34A-A27A6C2C2996}"/>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1685" cy="779145"/>
                    </a:xfrm>
                    <a:prstGeom prst="rect">
                      <a:avLst/>
                    </a:prstGeom>
                  </pic:spPr>
                </pic:pic>
              </a:graphicData>
            </a:graphic>
          </wp:anchor>
        </w:drawing>
      </w:r>
      <w:r w:rsidR="00CC795F" w:rsidRPr="002619F1">
        <w:rPr>
          <w:noProof/>
        </w:rPr>
        <w:drawing>
          <wp:inline distT="0" distB="0" distL="0" distR="0" wp14:anchorId="789E3B8D" wp14:editId="65BB2235">
            <wp:extent cx="810285" cy="781050"/>
            <wp:effectExtent l="0" t="0" r="8890" b="0"/>
            <wp:docPr id="13" name="Picture 12" descr="A white and black sign with a bottle of snake oil&#10;&#10;Description automatically generated">
              <a:extLst xmlns:a="http://schemas.openxmlformats.org/drawingml/2006/main">
                <a:ext uri="{FF2B5EF4-FFF2-40B4-BE49-F238E27FC236}">
                  <a16:creationId xmlns:a16="http://schemas.microsoft.com/office/drawing/2014/main" id="{C4CD40D0-8E2E-3C7F-DF86-C6432A43D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white and black sign with a bottle of snake oil&#10;&#10;Description automatically generated">
                      <a:extLst>
                        <a:ext uri="{FF2B5EF4-FFF2-40B4-BE49-F238E27FC236}">
                          <a16:creationId xmlns:a16="http://schemas.microsoft.com/office/drawing/2014/main" id="{C4CD40D0-8E2E-3C7F-DF86-C6432A43DB65}"/>
                        </a:ext>
                      </a:extLst>
                    </pic:cNvPr>
                    <pic:cNvPicPr>
                      <a:picLocks noChangeAspect="1"/>
                    </pic:cNvPicPr>
                  </pic:nvPicPr>
                  <pic:blipFill>
                    <a:blip r:embed="rId44"/>
                    <a:stretch>
                      <a:fillRect/>
                    </a:stretch>
                  </pic:blipFill>
                  <pic:spPr>
                    <a:xfrm>
                      <a:off x="0" y="0"/>
                      <a:ext cx="861013" cy="829947"/>
                    </a:xfrm>
                    <a:prstGeom prst="rect">
                      <a:avLst/>
                    </a:prstGeom>
                  </pic:spPr>
                </pic:pic>
              </a:graphicData>
            </a:graphic>
          </wp:inline>
        </w:drawing>
      </w:r>
      <w:r w:rsidR="067D27B5">
        <w:rPr>
          <w:noProof/>
        </w:rPr>
        <w:drawing>
          <wp:anchor distT="0" distB="0" distL="114300" distR="114300" simplePos="0" relativeHeight="251653632" behindDoc="1" locked="0" layoutInCell="1" allowOverlap="1" wp14:anchorId="0F59E4EB" wp14:editId="3067B638">
            <wp:simplePos x="0" y="0"/>
            <wp:positionH relativeFrom="column">
              <wp:align>left</wp:align>
            </wp:positionH>
            <wp:positionV relativeFrom="paragraph">
              <wp:posOffset>0</wp:posOffset>
            </wp:positionV>
            <wp:extent cx="765018" cy="783182"/>
            <wp:effectExtent l="0" t="0" r="0" b="0"/>
            <wp:wrapNone/>
            <wp:docPr id="108865461" name="Picture 14" descr="A white flag on a gra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F89C930-AB52-F945-003C-58C787B71478}"/>
                        </a:ext>
                      </a:extLst>
                    </a:blip>
                    <a:stretch>
                      <a:fillRect/>
                    </a:stretch>
                  </pic:blipFill>
                  <pic:spPr>
                    <a:xfrm>
                      <a:off x="0" y="0"/>
                      <a:ext cx="765018" cy="783182"/>
                    </a:xfrm>
                    <a:prstGeom prst="rect">
                      <a:avLst/>
                    </a:prstGeom>
                  </pic:spPr>
                </pic:pic>
              </a:graphicData>
            </a:graphic>
            <wp14:sizeRelH relativeFrom="page">
              <wp14:pctWidth>0</wp14:pctWidth>
            </wp14:sizeRelH>
            <wp14:sizeRelV relativeFrom="page">
              <wp14:pctHeight>0</wp14:pctHeight>
            </wp14:sizeRelV>
          </wp:anchor>
        </w:drawing>
      </w:r>
      <w:r w:rsidR="00E203FB">
        <w:rPr>
          <w:noProof/>
        </w:rPr>
        <w:drawing>
          <wp:anchor distT="0" distB="0" distL="114300" distR="114300" simplePos="0" relativeHeight="251654656" behindDoc="0" locked="0" layoutInCell="1" allowOverlap="1" wp14:anchorId="09D534D4" wp14:editId="38B18FF7">
            <wp:simplePos x="0" y="0"/>
            <wp:positionH relativeFrom="column">
              <wp:posOffset>788670</wp:posOffset>
            </wp:positionH>
            <wp:positionV relativeFrom="paragraph">
              <wp:posOffset>12065</wp:posOffset>
            </wp:positionV>
            <wp:extent cx="782320" cy="770255"/>
            <wp:effectExtent l="0" t="0" r="0" b="0"/>
            <wp:wrapSquare wrapText="bothSides"/>
            <wp:docPr id="332470235" name="Picture 2" descr="A white hat with a red and white c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70235" name="Picture 2" descr="A white hat with a red and white cap&#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2320" cy="770255"/>
                    </a:xfrm>
                    <a:prstGeom prst="rect">
                      <a:avLst/>
                    </a:prstGeom>
                    <a:noFill/>
                  </pic:spPr>
                </pic:pic>
              </a:graphicData>
            </a:graphic>
          </wp:anchor>
        </w:drawing>
      </w:r>
    </w:p>
    <w:p w14:paraId="0A94E482" w14:textId="15FFE26D" w:rsidR="002619F1" w:rsidRDefault="002619F1">
      <w:pPr>
        <w:rPr>
          <w:noProof/>
        </w:rPr>
      </w:pPr>
    </w:p>
    <w:p w14:paraId="246ED2DE" w14:textId="0B123DF6" w:rsidR="0063796D" w:rsidRDefault="0063796D"/>
    <w:p w14:paraId="20AA6C4D" w14:textId="77777777" w:rsidR="002F7871" w:rsidRDefault="002F7871"/>
    <w:p w14:paraId="1A28840F" w14:textId="77777777" w:rsidR="002F7871" w:rsidRDefault="002F7871"/>
    <w:p w14:paraId="1B151280" w14:textId="77777777" w:rsidR="002F7871" w:rsidRDefault="002F7871"/>
    <w:p w14:paraId="715B437B" w14:textId="4C4D93BD" w:rsidR="002F7871" w:rsidRDefault="002F7871">
      <w:pPr>
        <w:rPr>
          <w:sz w:val="32"/>
          <w:szCs w:val="32"/>
        </w:rPr>
      </w:pPr>
      <w:r w:rsidRPr="002F7871">
        <w:rPr>
          <w:sz w:val="32"/>
          <w:szCs w:val="32"/>
        </w:rPr>
        <w:t xml:space="preserve">Voor </w:t>
      </w:r>
      <w:r>
        <w:rPr>
          <w:sz w:val="32"/>
          <w:szCs w:val="32"/>
        </w:rPr>
        <w:t xml:space="preserve">de </w:t>
      </w:r>
      <w:proofErr w:type="spellStart"/>
      <w:r>
        <w:rPr>
          <w:sz w:val="32"/>
          <w:szCs w:val="32"/>
        </w:rPr>
        <w:t>url</w:t>
      </w:r>
      <w:proofErr w:type="spellEnd"/>
      <w:r>
        <w:rPr>
          <w:sz w:val="32"/>
          <w:szCs w:val="32"/>
        </w:rPr>
        <w:t xml:space="preserve"> Q</w:t>
      </w:r>
      <w:r w:rsidR="009D4957">
        <w:rPr>
          <w:sz w:val="32"/>
          <w:szCs w:val="32"/>
        </w:rPr>
        <w:t>R-code maken</w:t>
      </w:r>
    </w:p>
    <w:p w14:paraId="157C650D" w14:textId="4C845D0B" w:rsidR="00F82F05" w:rsidRDefault="00F82F05">
      <w:pPr>
        <w:rPr>
          <w:sz w:val="32"/>
          <w:szCs w:val="32"/>
        </w:rPr>
      </w:pPr>
      <w:r>
        <w:rPr>
          <w:sz w:val="32"/>
          <w:szCs w:val="32"/>
        </w:rPr>
        <w:t>Verwijzen naar oorspronkelijke bron</w:t>
      </w:r>
    </w:p>
    <w:p w14:paraId="6F041E94" w14:textId="1059FFF8" w:rsidR="009D4957" w:rsidRPr="002F7871" w:rsidRDefault="009D4957">
      <w:pPr>
        <w:rPr>
          <w:sz w:val="32"/>
          <w:szCs w:val="32"/>
        </w:rPr>
      </w:pPr>
      <w:r>
        <w:rPr>
          <w:sz w:val="32"/>
          <w:szCs w:val="32"/>
        </w:rPr>
        <w:lastRenderedPageBreak/>
        <w:t xml:space="preserve">Kijken welk filmpje </w:t>
      </w:r>
      <w:r w:rsidR="00635164">
        <w:rPr>
          <w:sz w:val="32"/>
          <w:szCs w:val="32"/>
        </w:rPr>
        <w:t>vervangen kan worden door afbeelding.</w:t>
      </w:r>
    </w:p>
    <w:sectPr w:rsidR="009D4957" w:rsidRPr="002F7871" w:rsidSect="003B114D">
      <w:headerReference w:type="default" r:id="rId47"/>
      <w:footerReference w:type="default" r:id="rId48"/>
      <w:pgSz w:w="11906" w:h="16838"/>
      <w:pgMar w:top="709"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FE4E9" w14:textId="77777777" w:rsidR="00805A11" w:rsidRDefault="00805A11">
      <w:pPr>
        <w:spacing w:after="0" w:line="240" w:lineRule="auto"/>
      </w:pPr>
      <w:r>
        <w:separator/>
      </w:r>
    </w:p>
  </w:endnote>
  <w:endnote w:type="continuationSeparator" w:id="0">
    <w:p w14:paraId="7E410823" w14:textId="77777777" w:rsidR="00805A11" w:rsidRDefault="00805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n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AABDE78" w14:paraId="419D5E52" w14:textId="77777777" w:rsidTr="7AABDE78">
      <w:trPr>
        <w:trHeight w:val="300"/>
      </w:trPr>
      <w:tc>
        <w:tcPr>
          <w:tcW w:w="3020" w:type="dxa"/>
        </w:tcPr>
        <w:p w14:paraId="5F71C388" w14:textId="50E0EA9C" w:rsidR="7AABDE78" w:rsidRDefault="7AABDE78" w:rsidP="7AABDE78">
          <w:pPr>
            <w:pStyle w:val="Header"/>
            <w:ind w:left="-115"/>
          </w:pPr>
        </w:p>
      </w:tc>
      <w:tc>
        <w:tcPr>
          <w:tcW w:w="3020" w:type="dxa"/>
        </w:tcPr>
        <w:p w14:paraId="37B6F58F" w14:textId="638C37E8" w:rsidR="7AABDE78" w:rsidRDefault="7AABDE78" w:rsidP="7AABDE78">
          <w:pPr>
            <w:pStyle w:val="Header"/>
            <w:jc w:val="center"/>
          </w:pPr>
        </w:p>
      </w:tc>
      <w:tc>
        <w:tcPr>
          <w:tcW w:w="3020" w:type="dxa"/>
        </w:tcPr>
        <w:p w14:paraId="5DF14643" w14:textId="10C0CBA6" w:rsidR="7AABDE78" w:rsidRDefault="7AABDE78" w:rsidP="7AABDE78">
          <w:pPr>
            <w:pStyle w:val="Header"/>
            <w:ind w:right="-115"/>
            <w:jc w:val="right"/>
          </w:pPr>
        </w:p>
      </w:tc>
    </w:tr>
  </w:tbl>
  <w:p w14:paraId="31BC7C11" w14:textId="794C56D5" w:rsidR="7AABDE78" w:rsidRDefault="7AABDE78" w:rsidP="7AABD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D1F12" w14:textId="77777777" w:rsidR="00805A11" w:rsidRDefault="00805A11">
      <w:pPr>
        <w:spacing w:after="0" w:line="240" w:lineRule="auto"/>
      </w:pPr>
      <w:r>
        <w:separator/>
      </w:r>
    </w:p>
  </w:footnote>
  <w:footnote w:type="continuationSeparator" w:id="0">
    <w:p w14:paraId="4C440940" w14:textId="77777777" w:rsidR="00805A11" w:rsidRDefault="00805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AABDE78" w14:paraId="7FD03FE6" w14:textId="77777777" w:rsidTr="7AABDE78">
      <w:trPr>
        <w:trHeight w:val="300"/>
      </w:trPr>
      <w:tc>
        <w:tcPr>
          <w:tcW w:w="3020" w:type="dxa"/>
        </w:tcPr>
        <w:p w14:paraId="498799CB" w14:textId="30ECB50E" w:rsidR="7AABDE78" w:rsidRDefault="7AABDE78" w:rsidP="7AABDE78">
          <w:pPr>
            <w:pStyle w:val="Header"/>
            <w:ind w:left="-115"/>
          </w:pPr>
        </w:p>
      </w:tc>
      <w:tc>
        <w:tcPr>
          <w:tcW w:w="3020" w:type="dxa"/>
        </w:tcPr>
        <w:p w14:paraId="235751CF" w14:textId="4F997730" w:rsidR="7AABDE78" w:rsidRDefault="7AABDE78" w:rsidP="7AABDE78">
          <w:pPr>
            <w:pStyle w:val="Header"/>
            <w:jc w:val="center"/>
          </w:pPr>
        </w:p>
      </w:tc>
      <w:tc>
        <w:tcPr>
          <w:tcW w:w="3020" w:type="dxa"/>
        </w:tcPr>
        <w:p w14:paraId="535CBCF8" w14:textId="413144E5" w:rsidR="7AABDE78" w:rsidRDefault="7AABDE78" w:rsidP="7AABDE78">
          <w:pPr>
            <w:pStyle w:val="Header"/>
            <w:ind w:right="-115"/>
            <w:jc w:val="right"/>
          </w:pPr>
        </w:p>
      </w:tc>
    </w:tr>
  </w:tbl>
  <w:p w14:paraId="3769992D" w14:textId="33DFD4C9" w:rsidR="7AABDE78" w:rsidRDefault="7AABDE78" w:rsidP="7AABD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9703D"/>
    <w:multiLevelType w:val="multilevel"/>
    <w:tmpl w:val="4B7E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9B239F"/>
    <w:multiLevelType w:val="hybridMultilevel"/>
    <w:tmpl w:val="77628D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D061A05"/>
    <w:multiLevelType w:val="hybridMultilevel"/>
    <w:tmpl w:val="218E8E3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73227656">
    <w:abstractNumId w:val="0"/>
  </w:num>
  <w:num w:numId="2" w16cid:durableId="247739391">
    <w:abstractNumId w:val="2"/>
  </w:num>
  <w:num w:numId="3" w16cid:durableId="1581600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9F1"/>
    <w:rsid w:val="0000240C"/>
    <w:rsid w:val="00004E58"/>
    <w:rsid w:val="00021DD2"/>
    <w:rsid w:val="00033D18"/>
    <w:rsid w:val="00054B36"/>
    <w:rsid w:val="00067C68"/>
    <w:rsid w:val="00082B5C"/>
    <w:rsid w:val="000C7718"/>
    <w:rsid w:val="000D2893"/>
    <w:rsid w:val="000D732F"/>
    <w:rsid w:val="000E224F"/>
    <w:rsid w:val="000E454D"/>
    <w:rsid w:val="000F24AD"/>
    <w:rsid w:val="000F4E78"/>
    <w:rsid w:val="000F5B97"/>
    <w:rsid w:val="00104F98"/>
    <w:rsid w:val="00133D34"/>
    <w:rsid w:val="001B5638"/>
    <w:rsid w:val="001D09E8"/>
    <w:rsid w:val="001F3B98"/>
    <w:rsid w:val="00230D8E"/>
    <w:rsid w:val="002619F1"/>
    <w:rsid w:val="00274403"/>
    <w:rsid w:val="002A050A"/>
    <w:rsid w:val="002B33D1"/>
    <w:rsid w:val="002C7F2F"/>
    <w:rsid w:val="002F7871"/>
    <w:rsid w:val="003101CC"/>
    <w:rsid w:val="003B114D"/>
    <w:rsid w:val="003F217E"/>
    <w:rsid w:val="00450C01"/>
    <w:rsid w:val="00461DAE"/>
    <w:rsid w:val="00467D95"/>
    <w:rsid w:val="004749C1"/>
    <w:rsid w:val="004A1AB2"/>
    <w:rsid w:val="004A4D7D"/>
    <w:rsid w:val="004E17DB"/>
    <w:rsid w:val="004F21C8"/>
    <w:rsid w:val="00571C55"/>
    <w:rsid w:val="00572C02"/>
    <w:rsid w:val="0058667E"/>
    <w:rsid w:val="00595A07"/>
    <w:rsid w:val="005A7F55"/>
    <w:rsid w:val="005C0CBA"/>
    <w:rsid w:val="005E0370"/>
    <w:rsid w:val="005E538A"/>
    <w:rsid w:val="005F22CB"/>
    <w:rsid w:val="00610D6F"/>
    <w:rsid w:val="006136E8"/>
    <w:rsid w:val="00635164"/>
    <w:rsid w:val="0063796D"/>
    <w:rsid w:val="006415ED"/>
    <w:rsid w:val="006809AD"/>
    <w:rsid w:val="006E5DAD"/>
    <w:rsid w:val="006F1F41"/>
    <w:rsid w:val="006F56F1"/>
    <w:rsid w:val="0071035F"/>
    <w:rsid w:val="00720A52"/>
    <w:rsid w:val="00792436"/>
    <w:rsid w:val="007A722E"/>
    <w:rsid w:val="007C3730"/>
    <w:rsid w:val="007C5F09"/>
    <w:rsid w:val="007D4C55"/>
    <w:rsid w:val="00805A11"/>
    <w:rsid w:val="00865549"/>
    <w:rsid w:val="00871E95"/>
    <w:rsid w:val="00891F80"/>
    <w:rsid w:val="00896E79"/>
    <w:rsid w:val="008F60D4"/>
    <w:rsid w:val="00906DBB"/>
    <w:rsid w:val="00916DA8"/>
    <w:rsid w:val="00940CFD"/>
    <w:rsid w:val="00967063"/>
    <w:rsid w:val="00981AC6"/>
    <w:rsid w:val="009B6DF9"/>
    <w:rsid w:val="009D4957"/>
    <w:rsid w:val="00A36A0A"/>
    <w:rsid w:val="00A51A6A"/>
    <w:rsid w:val="00A560B5"/>
    <w:rsid w:val="00A857F8"/>
    <w:rsid w:val="00AA4C16"/>
    <w:rsid w:val="00AB5F4C"/>
    <w:rsid w:val="00B30588"/>
    <w:rsid w:val="00B53C5A"/>
    <w:rsid w:val="00B81E05"/>
    <w:rsid w:val="00B83F9B"/>
    <w:rsid w:val="00BA04C1"/>
    <w:rsid w:val="00BE4928"/>
    <w:rsid w:val="00BE6E70"/>
    <w:rsid w:val="00C045BB"/>
    <w:rsid w:val="00C22A0D"/>
    <w:rsid w:val="00C239FC"/>
    <w:rsid w:val="00C66983"/>
    <w:rsid w:val="00CC795F"/>
    <w:rsid w:val="00CD4DB1"/>
    <w:rsid w:val="00CE6E23"/>
    <w:rsid w:val="00D02902"/>
    <w:rsid w:val="00D03604"/>
    <w:rsid w:val="00D14D66"/>
    <w:rsid w:val="00D318C1"/>
    <w:rsid w:val="00D31B4E"/>
    <w:rsid w:val="00D77FA3"/>
    <w:rsid w:val="00D86BF6"/>
    <w:rsid w:val="00DC7397"/>
    <w:rsid w:val="00DF37F9"/>
    <w:rsid w:val="00E13355"/>
    <w:rsid w:val="00E203FB"/>
    <w:rsid w:val="00E25747"/>
    <w:rsid w:val="00E27229"/>
    <w:rsid w:val="00E41B46"/>
    <w:rsid w:val="00E507B7"/>
    <w:rsid w:val="00E515A8"/>
    <w:rsid w:val="00E55F04"/>
    <w:rsid w:val="00E74F9E"/>
    <w:rsid w:val="00E8504A"/>
    <w:rsid w:val="00EA48A6"/>
    <w:rsid w:val="00EB3998"/>
    <w:rsid w:val="00EE4DE1"/>
    <w:rsid w:val="00F33F53"/>
    <w:rsid w:val="00F61B77"/>
    <w:rsid w:val="00F82140"/>
    <w:rsid w:val="00F82F05"/>
    <w:rsid w:val="00F851B7"/>
    <w:rsid w:val="00F859D5"/>
    <w:rsid w:val="00FA0AA3"/>
    <w:rsid w:val="00FA217B"/>
    <w:rsid w:val="00FD3430"/>
    <w:rsid w:val="039FF9A2"/>
    <w:rsid w:val="0446AB69"/>
    <w:rsid w:val="04F6B578"/>
    <w:rsid w:val="05D9D9A6"/>
    <w:rsid w:val="067D27B5"/>
    <w:rsid w:val="078D1F1C"/>
    <w:rsid w:val="09F80B07"/>
    <w:rsid w:val="0ACBEF97"/>
    <w:rsid w:val="0B4B80DD"/>
    <w:rsid w:val="0BCBF836"/>
    <w:rsid w:val="0BF43DC3"/>
    <w:rsid w:val="0BF48C89"/>
    <w:rsid w:val="0F335901"/>
    <w:rsid w:val="101689FE"/>
    <w:rsid w:val="10E23FD6"/>
    <w:rsid w:val="127107DC"/>
    <w:rsid w:val="13469E95"/>
    <w:rsid w:val="139A5AC1"/>
    <w:rsid w:val="14BFA52D"/>
    <w:rsid w:val="154641A1"/>
    <w:rsid w:val="17E25FA4"/>
    <w:rsid w:val="184C678A"/>
    <w:rsid w:val="18E7C16A"/>
    <w:rsid w:val="19383CF7"/>
    <w:rsid w:val="1F308258"/>
    <w:rsid w:val="1F3478B6"/>
    <w:rsid w:val="205510F2"/>
    <w:rsid w:val="20A6ED95"/>
    <w:rsid w:val="215D4A6B"/>
    <w:rsid w:val="21DCCEC5"/>
    <w:rsid w:val="21ED1815"/>
    <w:rsid w:val="223C3231"/>
    <w:rsid w:val="2524B8D7"/>
    <w:rsid w:val="26CE0569"/>
    <w:rsid w:val="2CB28FC6"/>
    <w:rsid w:val="2CCD6857"/>
    <w:rsid w:val="2E31FB67"/>
    <w:rsid w:val="2EFC6C7A"/>
    <w:rsid w:val="2F874142"/>
    <w:rsid w:val="3067B638"/>
    <w:rsid w:val="30EE5436"/>
    <w:rsid w:val="3133291D"/>
    <w:rsid w:val="3233F807"/>
    <w:rsid w:val="327CF59D"/>
    <w:rsid w:val="34A4794E"/>
    <w:rsid w:val="381694B9"/>
    <w:rsid w:val="385290B8"/>
    <w:rsid w:val="39F92271"/>
    <w:rsid w:val="3BEEEDD6"/>
    <w:rsid w:val="3DA011C3"/>
    <w:rsid w:val="3DB20351"/>
    <w:rsid w:val="430A3E64"/>
    <w:rsid w:val="4318777E"/>
    <w:rsid w:val="438BC40B"/>
    <w:rsid w:val="44128FAA"/>
    <w:rsid w:val="452CA754"/>
    <w:rsid w:val="45516FAF"/>
    <w:rsid w:val="45A7A175"/>
    <w:rsid w:val="4603C873"/>
    <w:rsid w:val="4789CA81"/>
    <w:rsid w:val="47CE052D"/>
    <w:rsid w:val="48C16010"/>
    <w:rsid w:val="49D4023F"/>
    <w:rsid w:val="4A647AE7"/>
    <w:rsid w:val="4A9CE630"/>
    <w:rsid w:val="4CBC9478"/>
    <w:rsid w:val="4CBE8CB6"/>
    <w:rsid w:val="4D616F25"/>
    <w:rsid w:val="4D7BA8D6"/>
    <w:rsid w:val="50053D45"/>
    <w:rsid w:val="50B33463"/>
    <w:rsid w:val="51763B2E"/>
    <w:rsid w:val="5222DC23"/>
    <w:rsid w:val="55451206"/>
    <w:rsid w:val="5705E672"/>
    <w:rsid w:val="585D5AD8"/>
    <w:rsid w:val="5870050B"/>
    <w:rsid w:val="590F26CD"/>
    <w:rsid w:val="5CB4A405"/>
    <w:rsid w:val="5DBB3FE4"/>
    <w:rsid w:val="5F41FFFC"/>
    <w:rsid w:val="637DA173"/>
    <w:rsid w:val="654B88F7"/>
    <w:rsid w:val="65A4F344"/>
    <w:rsid w:val="663DF965"/>
    <w:rsid w:val="689C309E"/>
    <w:rsid w:val="6C264E1E"/>
    <w:rsid w:val="6D9A699C"/>
    <w:rsid w:val="6E218A5B"/>
    <w:rsid w:val="6E43E363"/>
    <w:rsid w:val="73893109"/>
    <w:rsid w:val="74515F3A"/>
    <w:rsid w:val="75EAAFD9"/>
    <w:rsid w:val="762276B9"/>
    <w:rsid w:val="764A9F2F"/>
    <w:rsid w:val="781A99DC"/>
    <w:rsid w:val="7AABDE78"/>
    <w:rsid w:val="7BC6CA95"/>
    <w:rsid w:val="7E2AEB5A"/>
    <w:rsid w:val="7EA09C50"/>
    <w:rsid w:val="7FC402A6"/>
    <w:rsid w:val="7FDFC7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79A3"/>
  <w15:chartTrackingRefBased/>
  <w15:docId w15:val="{42E0D9C0-59CF-4D58-B687-E55A28F5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2436"/>
    <w:rPr>
      <w:color w:val="0563C1" w:themeColor="hyperlink"/>
      <w:u w:val="single"/>
    </w:rPr>
  </w:style>
  <w:style w:type="character" w:styleId="UnresolvedMention">
    <w:name w:val="Unresolved Mention"/>
    <w:basedOn w:val="DefaultParagraphFont"/>
    <w:uiPriority w:val="99"/>
    <w:semiHidden/>
    <w:unhideWhenUsed/>
    <w:rsid w:val="00792436"/>
    <w:rPr>
      <w:color w:val="605E5C"/>
      <w:shd w:val="clear" w:color="auto" w:fill="E1DFDD"/>
    </w:rPr>
  </w:style>
  <w:style w:type="character" w:styleId="FollowedHyperlink">
    <w:name w:val="FollowedHyperlink"/>
    <w:basedOn w:val="DefaultParagraphFont"/>
    <w:uiPriority w:val="99"/>
    <w:semiHidden/>
    <w:unhideWhenUsed/>
    <w:rsid w:val="00F859D5"/>
    <w:rPr>
      <w:color w:val="954F72" w:themeColor="followedHyperlink"/>
      <w:u w:val="single"/>
    </w:rPr>
  </w:style>
  <w:style w:type="character" w:styleId="Strong">
    <w:name w:val="Strong"/>
    <w:basedOn w:val="DefaultParagraphFont"/>
    <w:uiPriority w:val="22"/>
    <w:qFormat/>
    <w:rsid w:val="00F61B77"/>
    <w:rPr>
      <w:b/>
      <w:bCs/>
    </w:rPr>
  </w:style>
  <w:style w:type="paragraph" w:customStyle="1" w:styleId="trt0xe">
    <w:name w:val="trt0xe"/>
    <w:basedOn w:val="Normal"/>
    <w:rsid w:val="00F8214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07360">
      <w:bodyDiv w:val="1"/>
      <w:marLeft w:val="0"/>
      <w:marRight w:val="0"/>
      <w:marTop w:val="0"/>
      <w:marBottom w:val="0"/>
      <w:divBdr>
        <w:top w:val="none" w:sz="0" w:space="0" w:color="auto"/>
        <w:left w:val="none" w:sz="0" w:space="0" w:color="auto"/>
        <w:bottom w:val="none" w:sz="0" w:space="0" w:color="auto"/>
        <w:right w:val="none" w:sz="0" w:space="0" w:color="auto"/>
      </w:divBdr>
    </w:div>
    <w:div w:id="376125640">
      <w:bodyDiv w:val="1"/>
      <w:marLeft w:val="0"/>
      <w:marRight w:val="0"/>
      <w:marTop w:val="0"/>
      <w:marBottom w:val="0"/>
      <w:divBdr>
        <w:top w:val="none" w:sz="0" w:space="0" w:color="auto"/>
        <w:left w:val="none" w:sz="0" w:space="0" w:color="auto"/>
        <w:bottom w:val="none" w:sz="0" w:space="0" w:color="auto"/>
        <w:right w:val="none" w:sz="0" w:space="0" w:color="auto"/>
      </w:divBdr>
    </w:div>
    <w:div w:id="1041051278">
      <w:bodyDiv w:val="1"/>
      <w:marLeft w:val="0"/>
      <w:marRight w:val="0"/>
      <w:marTop w:val="0"/>
      <w:marBottom w:val="0"/>
      <w:divBdr>
        <w:top w:val="none" w:sz="0" w:space="0" w:color="auto"/>
        <w:left w:val="none" w:sz="0" w:space="0" w:color="auto"/>
        <w:bottom w:val="none" w:sz="0" w:space="0" w:color="auto"/>
        <w:right w:val="none" w:sz="0" w:space="0" w:color="auto"/>
      </w:divBdr>
    </w:div>
    <w:div w:id="1322806113">
      <w:bodyDiv w:val="1"/>
      <w:marLeft w:val="0"/>
      <w:marRight w:val="0"/>
      <w:marTop w:val="0"/>
      <w:marBottom w:val="0"/>
      <w:divBdr>
        <w:top w:val="none" w:sz="0" w:space="0" w:color="auto"/>
        <w:left w:val="none" w:sz="0" w:space="0" w:color="auto"/>
        <w:bottom w:val="none" w:sz="0" w:space="0" w:color="auto"/>
        <w:right w:val="none" w:sz="0" w:space="0" w:color="auto"/>
      </w:divBdr>
    </w:div>
    <w:div w:id="1378624164">
      <w:bodyDiv w:val="1"/>
      <w:marLeft w:val="0"/>
      <w:marRight w:val="0"/>
      <w:marTop w:val="0"/>
      <w:marBottom w:val="0"/>
      <w:divBdr>
        <w:top w:val="none" w:sz="0" w:space="0" w:color="auto"/>
        <w:left w:val="none" w:sz="0" w:space="0" w:color="auto"/>
        <w:bottom w:val="none" w:sz="0" w:space="0" w:color="auto"/>
        <w:right w:val="none" w:sz="0" w:space="0" w:color="auto"/>
      </w:divBdr>
    </w:div>
    <w:div w:id="1381514074">
      <w:bodyDiv w:val="1"/>
      <w:marLeft w:val="0"/>
      <w:marRight w:val="0"/>
      <w:marTop w:val="0"/>
      <w:marBottom w:val="0"/>
      <w:divBdr>
        <w:top w:val="none" w:sz="0" w:space="0" w:color="auto"/>
        <w:left w:val="none" w:sz="0" w:space="0" w:color="auto"/>
        <w:bottom w:val="none" w:sz="0" w:space="0" w:color="auto"/>
        <w:right w:val="none" w:sz="0" w:space="0" w:color="auto"/>
      </w:divBdr>
    </w:div>
    <w:div w:id="1762022405">
      <w:bodyDiv w:val="1"/>
      <w:marLeft w:val="0"/>
      <w:marRight w:val="0"/>
      <w:marTop w:val="0"/>
      <w:marBottom w:val="0"/>
      <w:divBdr>
        <w:top w:val="none" w:sz="0" w:space="0" w:color="auto"/>
        <w:left w:val="none" w:sz="0" w:space="0" w:color="auto"/>
        <w:bottom w:val="none" w:sz="0" w:space="0" w:color="auto"/>
        <w:right w:val="none" w:sz="0" w:space="0" w:color="auto"/>
      </w:divBdr>
    </w:div>
    <w:div w:id="1807117309">
      <w:bodyDiv w:val="1"/>
      <w:marLeft w:val="0"/>
      <w:marRight w:val="0"/>
      <w:marTop w:val="0"/>
      <w:marBottom w:val="0"/>
      <w:divBdr>
        <w:top w:val="none" w:sz="0" w:space="0" w:color="auto"/>
        <w:left w:val="none" w:sz="0" w:space="0" w:color="auto"/>
        <w:bottom w:val="none" w:sz="0" w:space="0" w:color="auto"/>
        <w:right w:val="none" w:sz="0" w:space="0" w:color="auto"/>
      </w:divBdr>
      <w:divsChild>
        <w:div w:id="1187912744">
          <w:marLeft w:val="0"/>
          <w:marRight w:val="0"/>
          <w:marTop w:val="0"/>
          <w:marBottom w:val="0"/>
          <w:divBdr>
            <w:top w:val="none" w:sz="0" w:space="0" w:color="auto"/>
            <w:left w:val="none" w:sz="0" w:space="0" w:color="auto"/>
            <w:bottom w:val="none" w:sz="0" w:space="0" w:color="auto"/>
            <w:right w:val="none" w:sz="0" w:space="0" w:color="auto"/>
          </w:divBdr>
        </w:div>
        <w:div w:id="103042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yperlink" Target="https://edu.nl/kmvwm" TargetMode="External"/><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hln.be/showbizz/muziek/festivals/pukkelpop/zoveel-afval-laten-festivalgangers-alweer-op-camping-van-pukkelpop-achter~a87b2890/"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youtube.com/watch?v=s0DbC8lHSsk" TargetMode="External"/><Relationship Id="rId36" Type="http://schemas.openxmlformats.org/officeDocument/2006/relationships/hyperlink" Target="https://www.duurzaam-ondernemen.nl/rechtbank-klm-doet-aan-greenwashing/" TargetMode="External"/><Relationship Id="rId49" Type="http://schemas.openxmlformats.org/officeDocument/2006/relationships/fontTable" Target="fontTable.xml"/><Relationship Id="rId10" Type="http://schemas.openxmlformats.org/officeDocument/2006/relationships/hyperlink" Target="https://edu.nl/dm6u6" TargetMode="External"/><Relationship Id="rId19" Type="http://schemas.openxmlformats.org/officeDocument/2006/relationships/image" Target="media/image9.png"/><Relationship Id="rId31" Type="http://schemas.openxmlformats.org/officeDocument/2006/relationships/hyperlink" Target="https://www.youtube.com/watch?v=VXPKP2LcFBo" TargetMode="External"/><Relationship Id="rId44"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youtube.com/watch?v=CSmdHeayGpI" TargetMode="External"/><Relationship Id="rId35" Type="http://schemas.openxmlformats.org/officeDocument/2006/relationships/hyperlink" Target="https://uitspraken.rechtspraak.nl/details?id=ECLI:NL:RBAMS:2024:1512" TargetMode="External"/><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nu.nl/nucheckt/6001328/nucheckt-opnieuw-misleidende-foto-verspreid-na-klimaat-en-boerenprotest.html?referrer=https%3A%2F%2Flens.google.com%2F" TargetMode="External"/><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6E284DCC30144E99A31DDC5869DDEC" ma:contentTypeVersion="14" ma:contentTypeDescription="Een nieuw document maken." ma:contentTypeScope="" ma:versionID="9d45cc9b9332efdd998d0f89aff11523">
  <xsd:schema xmlns:xsd="http://www.w3.org/2001/XMLSchema" xmlns:xs="http://www.w3.org/2001/XMLSchema" xmlns:p="http://schemas.microsoft.com/office/2006/metadata/properties" xmlns:ns2="c7ae46ee-4d59-4add-b8df-33be12f8db98" xmlns:ns3="b301cd1b-5be8-4280-9a55-672fd3ba5f23" targetNamespace="http://schemas.microsoft.com/office/2006/metadata/properties" ma:root="true" ma:fieldsID="c085d85aac013f565640a99a676d53e0" ns2:_="" ns3:_="">
    <xsd:import namespace="c7ae46ee-4d59-4add-b8df-33be12f8db98"/>
    <xsd:import namespace="b301cd1b-5be8-4280-9a55-672fd3ba5f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e46ee-4d59-4add-b8df-33be12f8d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01cd1b-5be8-4280-9a55-672fd3ba5f2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666d25fe-3bfe-496d-b65b-8563076bae05}" ma:internalName="TaxCatchAll" ma:showField="CatchAllData" ma:web="b301cd1b-5be8-4280-9a55-672fd3ba5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ae46ee-4d59-4add-b8df-33be12f8db98">
      <Terms xmlns="http://schemas.microsoft.com/office/infopath/2007/PartnerControls"/>
    </lcf76f155ced4ddcb4097134ff3c332f>
    <TaxCatchAll xmlns="b301cd1b-5be8-4280-9a55-672fd3ba5f23" xsi:nil="true"/>
  </documentManagement>
</p:properties>
</file>

<file path=customXml/itemProps1.xml><?xml version="1.0" encoding="utf-8"?>
<ds:datastoreItem xmlns:ds="http://schemas.openxmlformats.org/officeDocument/2006/customXml" ds:itemID="{006932A7-C725-462D-ABE9-8035DA23D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e46ee-4d59-4add-b8df-33be12f8db98"/>
    <ds:schemaRef ds:uri="b301cd1b-5be8-4280-9a55-672fd3ba5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B524F-205E-4B11-B1F1-83ECADE5E0D6}">
  <ds:schemaRefs>
    <ds:schemaRef ds:uri="http://schemas.microsoft.com/sharepoint/v3/contenttype/forms"/>
  </ds:schemaRefs>
</ds:datastoreItem>
</file>

<file path=customXml/itemProps3.xml><?xml version="1.0" encoding="utf-8"?>
<ds:datastoreItem xmlns:ds="http://schemas.openxmlformats.org/officeDocument/2006/customXml" ds:itemID="{B7FA025E-7C34-42C6-8897-1DF03126F80A}">
  <ds:schemaRefs>
    <ds:schemaRef ds:uri="http://schemas.microsoft.com/office/2006/metadata/properties"/>
    <ds:schemaRef ds:uri="http://schemas.microsoft.com/office/infopath/2007/PartnerControls"/>
    <ds:schemaRef ds:uri="http://purl.org/dc/dcmitype/"/>
    <ds:schemaRef ds:uri="c7ae46ee-4d59-4add-b8df-33be12f8db98"/>
    <ds:schemaRef ds:uri="http://schemas.microsoft.com/office/2006/documentManagement/types"/>
    <ds:schemaRef ds:uri="http://purl.org/dc/terms/"/>
    <ds:schemaRef ds:uri="http://purl.org/dc/elements/1.1/"/>
    <ds:schemaRef ds:uri="http://schemas.openxmlformats.org/package/2006/metadata/core-properties"/>
    <ds:schemaRef ds:uri="b301cd1b-5be8-4280-9a55-672fd3ba5f2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615</Words>
  <Characters>3387</Characters>
  <Application>Microsoft Office Word</Application>
  <DocSecurity>0</DocSecurity>
  <Lines>28</Lines>
  <Paragraphs>7</Paragraphs>
  <ScaleCrop>false</ScaleCrop>
  <Company>Hogeschool Utrecht</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 van Deemter</dc:creator>
  <cp:keywords/>
  <dc:description/>
  <cp:lastModifiedBy>Indra van Deemter</cp:lastModifiedBy>
  <cp:revision>2</cp:revision>
  <cp:lastPrinted>2024-03-20T14:53:00Z</cp:lastPrinted>
  <dcterms:created xsi:type="dcterms:W3CDTF">2024-04-10T10:34:00Z</dcterms:created>
  <dcterms:modified xsi:type="dcterms:W3CDTF">2024-04-10T10:34:00Z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0x0101000A6E284DCC30144E99A31DDC5869DDEC</vt:lpwstr>
  </property>
  <property fmtid="{D5CDD505-2E9C-101B-9397-08002B2CF9AE}" pid="3" name="MediaServiceImageTags">
    <vt:lpwstr/>
  </property>
</Properties>
</file>